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500" w:lineRule="exact"/>
        <w:contextualSpacing/>
        <w:jc w:val="center"/>
        <w:rPr>
          <w:rFonts w:ascii="Times New Roman" w:hAnsi="Times New Roman" w:eastAsia="黑体" w:cs="Times New Roman"/>
          <w:bCs/>
          <w:spacing w:val="58"/>
          <w:sz w:val="48"/>
          <w:szCs w:val="48"/>
        </w:rPr>
      </w:pP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食品经营许</w:t>
      </w:r>
      <w:r>
        <w:rPr>
          <w:rFonts w:hint="eastAsia" w:ascii="Times New Roman" w:hAnsi="Times New Roman" w:eastAsia="黑体" w:cs="Times New Roman"/>
          <w:bCs/>
          <w:spacing w:val="58"/>
          <w:sz w:val="48"/>
          <w:szCs w:val="48"/>
          <w:lang w:eastAsia="zh-CN"/>
        </w:rPr>
        <w:t>可</w:t>
      </w: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注销申请书</w:t>
      </w:r>
    </w:p>
    <w:p>
      <w:pPr>
        <w:spacing w:beforeLines="50" w:afterLines="50" w:line="500" w:lineRule="exact"/>
        <w:ind w:firstLine="2080" w:firstLineChars="65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经营者</w:t>
      </w:r>
      <w:r>
        <w:rPr>
          <w:rFonts w:ascii="Times New Roman" w:hAnsi="Times New Roman" w:eastAsia="黑体" w:cs="Times New Roman"/>
          <w:sz w:val="32"/>
          <w:szCs w:val="32"/>
        </w:rPr>
        <w:t>名称（盖章</w:t>
      </w:r>
      <w:r>
        <w:rPr>
          <w:rFonts w:hint="eastAsia" w:ascii="Times New Roman" w:hAnsi="Times New Roman" w:eastAsia="黑体" w:cs="Times New Roman"/>
          <w:sz w:val="32"/>
          <w:szCs w:val="32"/>
        </w:rPr>
        <w:t>或签字</w:t>
      </w:r>
      <w:r>
        <w:rPr>
          <w:rFonts w:ascii="Times New Roman" w:hAnsi="Times New Roman" w:eastAsia="黑体" w:cs="Times New Roman"/>
          <w:sz w:val="32"/>
          <w:szCs w:val="32"/>
        </w:rPr>
        <w:t>）：</w:t>
      </w:r>
    </w:p>
    <w:p>
      <w:pPr>
        <w:tabs>
          <w:tab w:val="left" w:pos="2415"/>
          <w:tab w:val="left" w:pos="7587"/>
          <w:tab w:val="left" w:pos="7881"/>
        </w:tabs>
        <w:spacing w:beforeLines="50" w:afterLines="50" w:line="500" w:lineRule="exact"/>
        <w:ind w:firstLine="2080" w:firstLineChars="6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年  月  日</w:t>
      </w:r>
    </w:p>
    <w:tbl>
      <w:tblPr>
        <w:tblStyle w:val="5"/>
        <w:tblW w:w="8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8964" w:type="dxa"/>
          </w:tcPr>
          <w:p>
            <w:pPr>
              <w:spacing w:afterLines="50" w:line="360" w:lineRule="exact"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ascii="宋体" w:hAnsi="宋体" w:cs="Times New Roman"/>
                <w:b/>
                <w:sz w:val="32"/>
                <w:szCs w:val="32"/>
              </w:rPr>
              <w:t>敬告</w:t>
            </w:r>
          </w:p>
          <w:p>
            <w:pPr>
              <w:pStyle w:val="11"/>
              <w:numPr>
                <w:ilvl w:val="0"/>
                <w:numId w:val="1"/>
              </w:numPr>
              <w:spacing w:beforeLines="50" w:line="240" w:lineRule="auto"/>
              <w:ind w:firstLineChars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申请人应当了解相关的法律、法规，并确知其享有的权利和应承担的义务。</w:t>
            </w:r>
          </w:p>
          <w:p>
            <w:pPr>
              <w:pStyle w:val="11"/>
              <w:numPr>
                <w:ilvl w:val="0"/>
                <w:numId w:val="1"/>
              </w:numPr>
              <w:spacing w:beforeLines="50" w:line="240" w:lineRule="auto"/>
              <w:ind w:firstLineChars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申请人应当如实向许可机关提交有关材料和反映真实情况，并对申请材料的真实性、有效性、合法性负责。</w:t>
            </w:r>
          </w:p>
          <w:p>
            <w:pPr>
              <w:pStyle w:val="11"/>
              <w:numPr>
                <w:ilvl w:val="0"/>
                <w:numId w:val="1"/>
              </w:numPr>
              <w:spacing w:beforeLines="50" w:line="240" w:lineRule="auto"/>
              <w:ind w:firstLineChars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提交的申请材料应当是原件，如需提交复印件的，应当在复印件上注明与原件一致，并由申请人或者指定代表（委托代理人）签字（盖章）。</w:t>
            </w:r>
          </w:p>
          <w:p>
            <w:pPr>
              <w:pStyle w:val="11"/>
              <w:numPr>
                <w:ilvl w:val="0"/>
                <w:numId w:val="1"/>
              </w:numPr>
              <w:spacing w:beforeLines="50" w:line="240" w:lineRule="auto"/>
              <w:ind w:firstLineChars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提交的申请材料、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证件复印件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应当使用A4纸。</w:t>
            </w:r>
          </w:p>
          <w:p>
            <w:pPr>
              <w:pStyle w:val="11"/>
              <w:numPr>
                <w:ilvl w:val="0"/>
                <w:numId w:val="1"/>
              </w:numPr>
              <w:spacing w:beforeLines="50" w:line="240" w:lineRule="auto"/>
              <w:ind w:firstLineChars="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填写申请书应当字迹工整，使用钢笔或签字笔（蓝色或者黑色）。</w:t>
            </w:r>
          </w:p>
          <w:p>
            <w:pPr>
              <w:pStyle w:val="11"/>
              <w:numPr>
                <w:ilvl w:val="0"/>
                <w:numId w:val="1"/>
              </w:numPr>
              <w:spacing w:beforeLines="50" w:line="240" w:lineRule="auto"/>
              <w:ind w:firstLineChars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在申请许可过程中，申请人应当认真阅读申请书的内容。</w:t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  <w:sectPr>
          <w:pgSz w:w="11907" w:h="16840"/>
          <w:pgMar w:top="1701" w:right="1418" w:bottom="1701" w:left="1418" w:header="1418" w:footer="1134" w:gutter="0"/>
          <w:cols w:space="720" w:num="1"/>
          <w:docGrid w:linePitch="326" w:charSpace="0"/>
        </w:sectPr>
      </w:pPr>
    </w:p>
    <w:tbl>
      <w:tblPr>
        <w:tblStyle w:val="5"/>
        <w:tblW w:w="89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</w:trPr>
        <w:tc>
          <w:tcPr>
            <w:tcW w:w="8959" w:type="dxa"/>
          </w:tcPr>
          <w:p>
            <w:pPr>
              <w:jc w:val="left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附申报资料</w:t>
            </w:r>
          </w:p>
          <w:p>
            <w:pPr>
              <w:spacing w:beforeLines="50" w:line="360" w:lineRule="exact"/>
              <w:ind w:firstLine="964" w:firstLineChars="300"/>
              <w:jc w:val="center"/>
              <w:rPr>
                <w:rFonts w:ascii="宋体" w:hAns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Times New Roman"/>
                <w:b/>
                <w:sz w:val="32"/>
                <w:szCs w:val="32"/>
              </w:rPr>
              <w:t>资料名称</w:t>
            </w:r>
          </w:p>
          <w:p>
            <w:pPr>
              <w:pStyle w:val="10"/>
              <w:numPr>
                <w:ilvl w:val="0"/>
                <w:numId w:val="2"/>
              </w:numPr>
              <w:spacing w:beforeLines="50"/>
              <w:ind w:firstLineChars="0"/>
              <w:rPr>
                <w:rFonts w:hAnsi="宋体" w:eastAsia="宋体" w:cs="黑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《食品经营许可注销申请书》；</w:t>
            </w:r>
          </w:p>
          <w:p>
            <w:pPr>
              <w:pStyle w:val="10"/>
              <w:numPr>
                <w:ilvl w:val="0"/>
                <w:numId w:val="2"/>
              </w:numPr>
              <w:spacing w:beforeLines="50"/>
              <w:ind w:firstLineChars="0"/>
              <w:rPr>
                <w:rFonts w:hAnsi="宋体" w:eastAsia="宋体" w:cs="黑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与注销食品经营许可事项有关的其他材料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spacing w:beforeLines="50"/>
              <w:ind w:firstLineChars="0"/>
              <w:rPr>
                <w:rFonts w:hAnsi="宋体" w:eastAsia="宋体" w:cs="黑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食品经营者取得纸质食品经营许可证正本、副本的，应当同时提交原件，不发放纸质证书的地区可不提交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spacing w:beforeLines="50"/>
              <w:ind w:firstLineChars="0"/>
              <w:rPr>
                <w:rFonts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申请人委托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宋体" w:hAnsi="宋体" w:cs="宋体"/>
                <w:sz w:val="28"/>
                <w:szCs w:val="28"/>
              </w:rPr>
              <w:t>人办理食品经营许可申请的，代理人应当提交授权委托书以及代理人的身份证明文件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beforeLines="50" w:afterLines="50" w:line="360" w:lineRule="exact"/>
              <w:jc w:val="center"/>
              <w:rPr>
                <w:rFonts w:ascii="Times New Roman" w:hAnsi="Times New Roman" w:eastAsia="黑体" w:cs="Times New Roman"/>
                <w:spacing w:val="20"/>
                <w:sz w:val="44"/>
                <w:szCs w:val="44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《食品经营许可》注销申请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lang w:eastAsia="zh-CN"/>
        </w:rPr>
        <w:t>表</w:t>
      </w: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239"/>
        <w:gridCol w:w="2064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经营者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　称</w:t>
            </w:r>
          </w:p>
        </w:tc>
        <w:tc>
          <w:tcPr>
            <w:tcW w:w="7273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许可证编号</w:t>
            </w:r>
          </w:p>
        </w:tc>
        <w:tc>
          <w:tcPr>
            <w:tcW w:w="7273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239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许可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原因</w:t>
            </w:r>
          </w:p>
        </w:tc>
        <w:tc>
          <w:tcPr>
            <w:tcW w:w="7273" w:type="dxa"/>
            <w:gridSpan w:val="3"/>
          </w:tcPr>
          <w:p>
            <w:pPr>
              <w:spacing w:line="240" w:lineRule="auto"/>
              <w:jc w:val="left"/>
              <w:rPr>
                <w:rFonts w:hint="eastAsia" w:ascii="宋体" w:hAnsi="宋体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食品经营许可有效期届满未申请延续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食品经营者主体资格依法终止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食品经营许可依法被撤回、撤销或者食品经营许可证被吊销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因不可抗力导致食品经营许可事项无法实施</w:t>
            </w:r>
            <w:bookmarkStart w:id="0" w:name="_GoBack"/>
            <w:bookmarkEnd w:id="0"/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法律法规规定的应该注销食品经营许可的其他情形，具体情形描述：_______________________________________________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  <w:jc w:val="center"/>
        </w:trPr>
        <w:tc>
          <w:tcPr>
            <w:tcW w:w="89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明</w:t>
            </w:r>
          </w:p>
          <w:p>
            <w:pPr>
              <w:spacing w:beforeLines="50" w:line="24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承诺，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spacing w:line="240" w:lineRule="auto"/>
              <w:ind w:firstLine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960"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指定代表或委托代理人签字：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44"/>
          <w:szCs w:val="44"/>
        </w:rPr>
        <w:sectPr>
          <w:pgSz w:w="11907" w:h="16840"/>
          <w:pgMar w:top="1701" w:right="1701" w:bottom="1701" w:left="1701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pacing w:val="20"/>
          <w:sz w:val="36"/>
          <w:szCs w:val="36"/>
        </w:rPr>
        <w:t>委托书</w:t>
      </w:r>
    </w:p>
    <w:p>
      <w:pPr>
        <w:tabs>
          <w:tab w:val="left" w:pos="10080"/>
        </w:tabs>
        <w:ind w:left="120" w:leftChars="57"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兹指定（委托）</w:t>
      </w:r>
      <w:r>
        <w:rPr>
          <w:rFonts w:hint="eastAsia"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（代表或代理人姓名）向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食品经营许可审批</w:t>
      </w:r>
      <w:r>
        <w:rPr>
          <w:rFonts w:ascii="Times New Roman" w:hAnsi="Times New Roman" w:cs="Times New Roman"/>
          <w:sz w:val="24"/>
          <w:szCs w:val="24"/>
        </w:rPr>
        <w:t>部门办理</w:t>
      </w:r>
      <w:r>
        <w:rPr>
          <w:rFonts w:hint="eastAsia"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（名称）的《食品经营许可》</w:t>
      </w:r>
      <w:r>
        <w:rPr>
          <w:rFonts w:hint="eastAsia" w:ascii="Times New Roman" w:hAnsi="Times New Roman" w:cs="Times New Roman"/>
          <w:sz w:val="24"/>
          <w:szCs w:val="24"/>
        </w:rPr>
        <w:t>变更</w:t>
      </w:r>
      <w:r>
        <w:rPr>
          <w:rFonts w:ascii="Times New Roman" w:hAnsi="Times New Roman" w:cs="Times New Roman"/>
          <w:sz w:val="24"/>
          <w:szCs w:val="24"/>
        </w:rPr>
        <w:t>申请相关手续。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委托事项及权限：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不同意核对申请材料中的复印件并签署核对意见；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不同意修改自备材料中的填写错误；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不同意修改有关表格的填写错误；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不同意领取《食品经营许可证》和有关文书；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5、其他委托事项及权限（请详细注明）：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指定或者委托的期限：自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__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日至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指定代表或委托代理人签字：</w:t>
      </w:r>
      <w:r>
        <w:rPr>
          <w:rFonts w:hint="eastAsia" w:ascii="Times New Roman" w:hAnsi="Times New Roman" w:cs="Times New Roman"/>
          <w:sz w:val="24"/>
          <w:szCs w:val="24"/>
          <w:u w:val="none"/>
        </w:rPr>
        <w:t>___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_______</w:t>
      </w:r>
      <w:r>
        <w:rPr>
          <w:rFonts w:hint="eastAsia" w:ascii="Times New Roman" w:hAnsi="Times New Roman" w:cs="Times New Roman"/>
          <w:sz w:val="24"/>
          <w:szCs w:val="24"/>
          <w:u w:val="none"/>
        </w:rPr>
        <w:t>_</w:t>
      </w:r>
      <w:r>
        <w:rPr>
          <w:rFonts w:ascii="Times New Roman" w:hAnsi="Times New Roman" w:cs="Times New Roman"/>
          <w:sz w:val="24"/>
          <w:szCs w:val="24"/>
          <w:u w:val="none"/>
        </w:rPr>
        <w:t>　</w:t>
      </w:r>
    </w:p>
    <w:p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指定代表或委托代理人联系方式：固定电话</w:t>
      </w:r>
      <w:r>
        <w:rPr>
          <w:rFonts w:hint="eastAsia" w:ascii="Times New Roman" w:hAnsi="Times New Roman" w:cs="Times New Roman"/>
          <w:sz w:val="24"/>
          <w:szCs w:val="24"/>
          <w:u w:val="none"/>
        </w:rPr>
        <w:t>__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_____</w:t>
      </w:r>
      <w:r>
        <w:rPr>
          <w:rFonts w:hint="eastAsia" w:ascii="Times New Roman" w:hAnsi="Times New Roman" w:cs="Times New Roman"/>
          <w:sz w:val="24"/>
          <w:szCs w:val="24"/>
          <w:u w:val="none"/>
        </w:rPr>
        <w:t>____</w:t>
      </w:r>
      <w:r>
        <w:rPr>
          <w:rFonts w:ascii="Times New Roman" w:hAnsi="Times New Roman" w:cs="Times New Roman"/>
          <w:sz w:val="24"/>
          <w:szCs w:val="24"/>
          <w:u w:val="none"/>
        </w:rPr>
        <w:t>　</w:t>
      </w:r>
    </w:p>
    <w:p>
      <w:pPr>
        <w:ind w:firstLine="3600" w:firstLineChars="15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移动电话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_____</w:t>
      </w:r>
      <w:r>
        <w:rPr>
          <w:rFonts w:hint="eastAsia" w:ascii="Times New Roman" w:hAnsi="Times New Roman" w:cs="Times New Roman"/>
          <w:sz w:val="24"/>
          <w:szCs w:val="24"/>
          <w:u w:val="none"/>
        </w:rPr>
        <w:t>______</w:t>
      </w:r>
      <w:r>
        <w:rPr>
          <w:rFonts w:ascii="Times New Roman" w:hAnsi="Times New Roman" w:cs="Times New Roman"/>
          <w:sz w:val="24"/>
          <w:szCs w:val="24"/>
          <w:u w:val="none"/>
        </w:rPr>
        <w:t>　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right="10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指定（委托）人签字或加盖公章：</w:t>
      </w:r>
    </w:p>
    <w:p>
      <w:pPr>
        <w:ind w:right="900" w:firstLine="3960" w:firstLineChars="1650"/>
        <w:rPr>
          <w:rFonts w:ascii="Times New Roman" w:hAnsi="Times New Roman" w:cs="Times New Roman"/>
          <w:sz w:val="24"/>
          <w:szCs w:val="24"/>
        </w:rPr>
      </w:pPr>
    </w:p>
    <w:p>
      <w:pPr>
        <w:ind w:right="120" w:firstLine="1440" w:firstLineChars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ind w:firstLine="5400" w:firstLineChars="2250"/>
        <w:rPr>
          <w:rFonts w:ascii="Times New Roman" w:hAnsi="Times New Roman" w:cs="Times New Roman"/>
          <w:sz w:val="24"/>
          <w:szCs w:val="24"/>
        </w:rPr>
      </w:pPr>
    </w:p>
    <w:p>
      <w:pPr>
        <w:ind w:firstLine="5400" w:firstLineChars="2250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ind w:left="821" w:hanging="820" w:hangingChars="342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备注：1、指定（委托）人是指申请人。申请人是法人和经济组织的由其盖章；申请人是自然人的由其本人签字或盖章。</w:t>
      </w:r>
    </w:p>
    <w:p>
      <w:pPr>
        <w:adjustRightInd w:val="0"/>
        <w:snapToGrid w:val="0"/>
        <w:ind w:left="958" w:leftChars="342" w:hanging="240" w:hangingChars="1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2、委托事项及权限，由指定（委托）人选择“同意”或“不同意”，并在□中打√；第5项按授权内容自行填写。</w:t>
      </w:r>
    </w:p>
    <w:p/>
    <w:p>
      <w:pPr>
        <w:ind w:firstLine="4080" w:firstLineChars="170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7" w:hRule="atLeast"/>
          <w:jc w:val="center"/>
        </w:trPr>
        <w:tc>
          <w:tcPr>
            <w:tcW w:w="8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（指定代表或委托代理人身份证明复印件粘贴处）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13353"/>
    <w:multiLevelType w:val="multilevel"/>
    <w:tmpl w:val="4CD1335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eastAsia="宋体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B11E2A"/>
    <w:multiLevelType w:val="multilevel"/>
    <w:tmpl w:val="7EB11E2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4OTE3ZmM3ZjdkZDU0Nzg5YTM4ZWM2NzAxZjEzZTAifQ=="/>
  </w:docVars>
  <w:rsids>
    <w:rsidRoot w:val="00A56E14"/>
    <w:rsid w:val="001B690B"/>
    <w:rsid w:val="00213051"/>
    <w:rsid w:val="002D5790"/>
    <w:rsid w:val="00397B3A"/>
    <w:rsid w:val="003E4F80"/>
    <w:rsid w:val="004A5E22"/>
    <w:rsid w:val="005579E6"/>
    <w:rsid w:val="007028FA"/>
    <w:rsid w:val="0082002F"/>
    <w:rsid w:val="00854C3B"/>
    <w:rsid w:val="00855D83"/>
    <w:rsid w:val="008832D3"/>
    <w:rsid w:val="008A7257"/>
    <w:rsid w:val="009D6E3B"/>
    <w:rsid w:val="009F31C9"/>
    <w:rsid w:val="00A56E14"/>
    <w:rsid w:val="00A872BE"/>
    <w:rsid w:val="00B051D1"/>
    <w:rsid w:val="00B16E41"/>
    <w:rsid w:val="00B50F0D"/>
    <w:rsid w:val="00CF7858"/>
    <w:rsid w:val="00D208C7"/>
    <w:rsid w:val="00F4795D"/>
    <w:rsid w:val="06652463"/>
    <w:rsid w:val="258204E4"/>
    <w:rsid w:val="37CB6AAC"/>
    <w:rsid w:val="42E859D2"/>
    <w:rsid w:val="61E363D5"/>
    <w:rsid w:val="630740C0"/>
    <w:rsid w:val="669236B4"/>
    <w:rsid w:val="726749C4"/>
    <w:rsid w:val="72CC4674"/>
    <w:rsid w:val="77BF4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段 Char"/>
    <w:link w:val="10"/>
    <w:qFormat/>
    <w:uiPriority w:val="0"/>
    <w:rPr>
      <w:rFonts w:ascii="宋体"/>
    </w:rPr>
  </w:style>
  <w:style w:type="paragraph" w:customStyle="1" w:styleId="10">
    <w:name w:val="段"/>
    <w:link w:val="9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2021-04-16T01:33:00Z</dcterms:created>
  <dc:creator>Administrator</dc:creator>
  <cp:lastModifiedBy>沙仑水仙</cp:lastModifiedBy>
  <dcterms:modified xsi:type="dcterms:W3CDTF">2023-10-16T02:53:05Z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22882289118B427ABFB707146C966318</vt:lpwstr>
  </property>
</Properties>
</file>