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100" w:line="500" w:lineRule="exact"/>
        <w:contextualSpacing/>
        <w:jc w:val="center"/>
        <w:rPr>
          <w:rFonts w:ascii="Times New Roman" w:hAnsi="Times New Roman" w:eastAsia="黑体" w:cs="Times New Roman"/>
          <w:bCs/>
          <w:spacing w:val="58"/>
          <w:sz w:val="48"/>
          <w:szCs w:val="48"/>
        </w:rPr>
      </w:pPr>
      <w:r>
        <w:rPr>
          <w:rFonts w:ascii="Times New Roman" w:hAnsi="Times New Roman" w:eastAsia="黑体" w:cs="Times New Roman"/>
          <w:bCs/>
          <w:spacing w:val="58"/>
          <w:sz w:val="48"/>
          <w:szCs w:val="48"/>
        </w:rPr>
        <w:t>食品经营许可申请书</w:t>
      </w:r>
    </w:p>
    <w:p>
      <w:pPr>
        <w:spacing w:beforeLines="50" w:afterLines="50" w:line="500" w:lineRule="exact"/>
        <w:ind w:firstLine="1920" w:firstLineChars="600"/>
        <w:rPr>
          <w:rFonts w:ascii="Times New Roman" w:hAnsi="Times New Roman" w:eastAsia="黑体" w:cs="Times New Roman"/>
          <w:sz w:val="32"/>
          <w:szCs w:val="32"/>
        </w:rPr>
      </w:pPr>
    </w:p>
    <w:p>
      <w:pPr>
        <w:spacing w:beforeLines="50" w:afterLines="50" w:line="500" w:lineRule="exact"/>
        <w:ind w:firstLine="1920" w:firstLineChars="600"/>
        <w:rPr>
          <w:rFonts w:ascii="Times New Roman" w:hAnsi="Times New Roman" w:eastAsia="黑体" w:cs="Times New Roman"/>
          <w:sz w:val="32"/>
          <w:szCs w:val="32"/>
          <w:u w:val="single"/>
        </w:rPr>
      </w:pPr>
      <w:r>
        <w:rPr>
          <w:rFonts w:hint="eastAsia" w:ascii="Times New Roman" w:hAnsi="Times New Roman" w:eastAsia="黑体" w:cs="Times New Roman"/>
          <w:sz w:val="32"/>
          <w:szCs w:val="32"/>
        </w:rPr>
        <w:t>经营者</w:t>
      </w:r>
      <w:r>
        <w:rPr>
          <w:rFonts w:ascii="Times New Roman" w:hAnsi="Times New Roman" w:eastAsia="黑体" w:cs="Times New Roman"/>
          <w:sz w:val="32"/>
          <w:szCs w:val="32"/>
        </w:rPr>
        <w:t>名称（盖章</w:t>
      </w:r>
      <w:r>
        <w:rPr>
          <w:rFonts w:hint="eastAsia" w:ascii="Times New Roman" w:hAnsi="Times New Roman" w:eastAsia="黑体" w:cs="Times New Roman"/>
          <w:sz w:val="32"/>
          <w:szCs w:val="32"/>
        </w:rPr>
        <w:t>或签字</w:t>
      </w:r>
      <w:r>
        <w:rPr>
          <w:rFonts w:ascii="Times New Roman" w:hAnsi="Times New Roman" w:eastAsia="黑体" w:cs="Times New Roman"/>
          <w:sz w:val="32"/>
          <w:szCs w:val="32"/>
        </w:rPr>
        <w:t>）：</w:t>
      </w:r>
    </w:p>
    <w:p>
      <w:pPr>
        <w:tabs>
          <w:tab w:val="left" w:pos="7245"/>
        </w:tabs>
        <w:spacing w:beforeLines="50" w:afterLines="50" w:line="500" w:lineRule="exact"/>
        <w:ind w:firstLine="1920" w:firstLineChars="600"/>
        <w:rPr>
          <w:rFonts w:ascii="Times New Roman" w:hAnsi="Times New Roman" w:cs="Times New Roman"/>
          <w:sz w:val="32"/>
          <w:szCs w:val="32"/>
        </w:rPr>
      </w:pPr>
      <w:r>
        <w:rPr>
          <w:rFonts w:ascii="Times New Roman" w:hAnsi="Times New Roman" w:eastAsia="黑体" w:cs="Times New Roman"/>
          <w:sz w:val="32"/>
          <w:szCs w:val="32"/>
        </w:rPr>
        <w:t>申请日期：</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年</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月</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日</w:t>
      </w:r>
    </w:p>
    <w:tbl>
      <w:tblPr>
        <w:tblStyle w:val="6"/>
        <w:tblW w:w="89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07" w:hRule="atLeast"/>
          <w:jc w:val="center"/>
        </w:trPr>
        <w:tc>
          <w:tcPr>
            <w:tcW w:w="8959" w:type="dxa"/>
          </w:tcPr>
          <w:p>
            <w:pPr>
              <w:spacing w:beforeLines="50" w:afterLines="50" w:line="360" w:lineRule="exact"/>
              <w:jc w:val="center"/>
              <w:rPr>
                <w:rFonts w:ascii="宋体" w:hAnsi="宋体" w:cs="Times New Roman"/>
                <w:b/>
                <w:bCs/>
                <w:kern w:val="0"/>
                <w:sz w:val="32"/>
                <w:szCs w:val="32"/>
              </w:rPr>
            </w:pPr>
            <w:r>
              <w:rPr>
                <w:rFonts w:ascii="宋体" w:hAnsi="宋体" w:cs="Times New Roman"/>
                <w:b/>
                <w:sz w:val="32"/>
                <w:szCs w:val="32"/>
              </w:rPr>
              <w:t>敬告</w:t>
            </w:r>
          </w:p>
          <w:p>
            <w:pPr>
              <w:pStyle w:val="13"/>
              <w:numPr>
                <w:ilvl w:val="0"/>
                <w:numId w:val="3"/>
              </w:numPr>
              <w:spacing w:beforeLines="50" w:line="240" w:lineRule="auto"/>
              <w:ind w:left="454" w:hanging="454" w:firstLineChars="0"/>
              <w:rPr>
                <w:rFonts w:ascii="宋体" w:hAnsi="宋体" w:cs="Times New Roman"/>
                <w:color w:val="000000" w:themeColor="text1"/>
                <w:sz w:val="28"/>
                <w:szCs w:val="28"/>
              </w:rPr>
            </w:pPr>
            <w:r>
              <w:rPr>
                <w:rFonts w:ascii="宋体" w:hAnsi="宋体" w:cs="Times New Roman"/>
                <w:color w:val="000000" w:themeColor="text1"/>
                <w:sz w:val="28"/>
                <w:szCs w:val="28"/>
              </w:rPr>
              <w:t>申请人应当了解相关的法律、法规，并确知其享有的权利和应承担的义务。</w:t>
            </w:r>
          </w:p>
          <w:p>
            <w:pPr>
              <w:pStyle w:val="13"/>
              <w:numPr>
                <w:ilvl w:val="0"/>
                <w:numId w:val="3"/>
              </w:numPr>
              <w:spacing w:beforeLines="50" w:line="240" w:lineRule="auto"/>
              <w:ind w:left="454" w:hanging="454" w:firstLineChars="0"/>
              <w:rPr>
                <w:rFonts w:ascii="宋体" w:hAnsi="宋体" w:cs="Times New Roman"/>
                <w:color w:val="000000" w:themeColor="text1"/>
                <w:sz w:val="28"/>
                <w:szCs w:val="28"/>
              </w:rPr>
            </w:pPr>
            <w:r>
              <w:rPr>
                <w:rFonts w:ascii="宋体" w:hAnsi="宋体" w:cs="Times New Roman"/>
                <w:color w:val="000000" w:themeColor="text1"/>
                <w:sz w:val="28"/>
                <w:szCs w:val="28"/>
              </w:rPr>
              <w:t>申请人应当如实向许可机关提交有关材料和反映真实情况，并对申请材料的真实性、有效性、合法性负责。</w:t>
            </w:r>
          </w:p>
          <w:p>
            <w:pPr>
              <w:pStyle w:val="13"/>
              <w:numPr>
                <w:ilvl w:val="0"/>
                <w:numId w:val="3"/>
              </w:numPr>
              <w:spacing w:beforeLines="50" w:line="240" w:lineRule="auto"/>
              <w:ind w:left="454" w:hanging="454" w:firstLineChars="0"/>
              <w:rPr>
                <w:rFonts w:ascii="宋体" w:hAnsi="宋体" w:cs="Times New Roman"/>
                <w:color w:val="000000" w:themeColor="text1"/>
                <w:sz w:val="28"/>
                <w:szCs w:val="28"/>
              </w:rPr>
            </w:pPr>
            <w:r>
              <w:rPr>
                <w:rFonts w:ascii="宋体" w:hAnsi="宋体" w:cs="Times New Roman"/>
                <w:color w:val="000000" w:themeColor="text1"/>
                <w:sz w:val="28"/>
                <w:szCs w:val="28"/>
              </w:rPr>
              <w:t>提交的申请材料应当是原件，如需提交复印件的，应当在复印件上注明与原件一致，并由申请人或者指定代表（委托代理人）签字（盖章）。</w:t>
            </w:r>
          </w:p>
          <w:p>
            <w:pPr>
              <w:pStyle w:val="13"/>
              <w:numPr>
                <w:ilvl w:val="0"/>
                <w:numId w:val="3"/>
              </w:numPr>
              <w:spacing w:beforeLines="50" w:line="240" w:lineRule="auto"/>
              <w:ind w:left="454" w:hanging="454" w:firstLineChars="0"/>
              <w:rPr>
                <w:rFonts w:ascii="宋体" w:hAnsi="宋体" w:cs="Times New Roman"/>
                <w:color w:val="000000" w:themeColor="text1"/>
                <w:sz w:val="28"/>
                <w:szCs w:val="28"/>
              </w:rPr>
            </w:pPr>
            <w:r>
              <w:rPr>
                <w:rFonts w:ascii="宋体" w:hAnsi="宋体" w:cs="Times New Roman"/>
                <w:color w:val="000000" w:themeColor="text1"/>
                <w:sz w:val="28"/>
                <w:szCs w:val="28"/>
              </w:rPr>
              <w:t>提交的申请材料、证件</w:t>
            </w:r>
            <w:r>
              <w:rPr>
                <w:rFonts w:hint="eastAsia" w:ascii="宋体" w:hAnsi="宋体" w:cs="Times New Roman"/>
                <w:color w:val="000000" w:themeColor="text1"/>
                <w:sz w:val="28"/>
                <w:szCs w:val="28"/>
              </w:rPr>
              <w:t>复印件</w:t>
            </w:r>
            <w:r>
              <w:rPr>
                <w:rFonts w:ascii="宋体" w:hAnsi="宋体" w:cs="Times New Roman"/>
                <w:color w:val="000000" w:themeColor="text1"/>
                <w:sz w:val="28"/>
                <w:szCs w:val="28"/>
              </w:rPr>
              <w:t>应当使用A4纸。</w:t>
            </w:r>
          </w:p>
          <w:p>
            <w:pPr>
              <w:pStyle w:val="13"/>
              <w:numPr>
                <w:ilvl w:val="0"/>
                <w:numId w:val="3"/>
              </w:numPr>
              <w:spacing w:beforeLines="50" w:line="240" w:lineRule="auto"/>
              <w:ind w:left="454" w:hanging="454" w:firstLineChars="0"/>
              <w:rPr>
                <w:rFonts w:ascii="宋体" w:hAnsi="宋体" w:cs="Times New Roman"/>
                <w:color w:val="000000" w:themeColor="text1"/>
                <w:sz w:val="28"/>
                <w:szCs w:val="28"/>
              </w:rPr>
            </w:pPr>
            <w:r>
              <w:rPr>
                <w:rFonts w:ascii="宋体" w:hAnsi="宋体" w:cs="Times New Roman"/>
                <w:color w:val="000000" w:themeColor="text1"/>
                <w:sz w:val="28"/>
                <w:szCs w:val="28"/>
              </w:rPr>
              <w:t>填写申请书应当字迹工整，使用钢笔或签字笔（蓝色或者黑色）。</w:t>
            </w:r>
          </w:p>
          <w:p>
            <w:pPr>
              <w:pStyle w:val="13"/>
              <w:numPr>
                <w:ilvl w:val="0"/>
                <w:numId w:val="3"/>
              </w:numPr>
              <w:spacing w:beforeLines="50" w:line="240" w:lineRule="auto"/>
              <w:ind w:left="454" w:hanging="454" w:firstLineChars="0"/>
              <w:rPr>
                <w:rFonts w:ascii="宋体" w:hAnsi="宋体" w:cs="Times New Roman"/>
                <w:sz w:val="28"/>
                <w:szCs w:val="28"/>
              </w:rPr>
            </w:pPr>
            <w:r>
              <w:rPr>
                <w:rFonts w:ascii="宋体" w:hAnsi="宋体" w:cs="Times New Roman"/>
                <w:color w:val="000000" w:themeColor="text1"/>
                <w:sz w:val="28"/>
                <w:szCs w:val="28"/>
              </w:rPr>
              <w:t>在申请许可过程中，申请人应当认真阅读申请书的内容。</w:t>
            </w:r>
          </w:p>
        </w:tc>
      </w:tr>
    </w:tbl>
    <w:p>
      <w:pPr>
        <w:rPr>
          <w:rFonts w:ascii="Times New Roman" w:hAnsi="Times New Roman" w:cs="Times New Roman"/>
          <w:sz w:val="32"/>
          <w:szCs w:val="32"/>
        </w:rPr>
      </w:pPr>
    </w:p>
    <w:p>
      <w:pPr>
        <w:rPr>
          <w:rFonts w:ascii="Times New Roman" w:hAnsi="Times New Roman" w:cs="Times New Roman"/>
          <w:spacing w:val="40"/>
          <w:sz w:val="44"/>
          <w:szCs w:val="44"/>
        </w:rPr>
      </w:pPr>
    </w:p>
    <w:p>
      <w:pPr>
        <w:rPr>
          <w:rFonts w:ascii="Times New Roman" w:hAnsi="Times New Roman" w:cs="Times New Roman"/>
          <w:spacing w:val="40"/>
          <w:sz w:val="44"/>
          <w:szCs w:val="44"/>
        </w:rPr>
      </w:pPr>
    </w:p>
    <w:p>
      <w:pPr>
        <w:jc w:val="center"/>
        <w:rPr>
          <w:rFonts w:ascii="Times New Roman" w:hAnsi="Times New Roman" w:eastAsia="黑体" w:cs="Times New Roman"/>
          <w:sz w:val="36"/>
          <w:szCs w:val="36"/>
        </w:rPr>
      </w:pPr>
    </w:p>
    <w:p>
      <w:pPr>
        <w:rPr>
          <w:rFonts w:ascii="Times New Roman" w:hAnsi="Times New Roman" w:eastAsia="黑体" w:cs="Times New Roman"/>
          <w:sz w:val="36"/>
          <w:szCs w:val="36"/>
        </w:rPr>
      </w:pPr>
    </w:p>
    <w:p>
      <w:pPr>
        <w:rPr>
          <w:rFonts w:ascii="Times New Roman" w:hAnsi="Times New Roman" w:eastAsia="黑体" w:cs="Times New Roman"/>
          <w:sz w:val="36"/>
          <w:szCs w:val="36"/>
        </w:rPr>
      </w:pPr>
    </w:p>
    <w:p>
      <w:pPr>
        <w:spacing w:beforeLines="50" w:afterLines="50" w:line="360" w:lineRule="exact"/>
        <w:rPr>
          <w:rFonts w:ascii="Times New Roman" w:hAnsi="Times New Roman" w:eastAsia="黑体" w:cs="Times New Roman"/>
          <w:sz w:val="36"/>
          <w:szCs w:val="36"/>
        </w:rPr>
      </w:pPr>
    </w:p>
    <w:p>
      <w:pPr>
        <w:spacing w:beforeLines="50" w:afterLines="50" w:line="360" w:lineRule="exact"/>
        <w:jc w:val="center"/>
        <w:rPr>
          <w:rFonts w:ascii="Times New Roman" w:hAnsi="Times New Roman" w:eastAsia="黑体" w:cs="Times New Roman"/>
          <w:color w:val="000000" w:themeColor="text1"/>
          <w:sz w:val="36"/>
          <w:szCs w:val="36"/>
        </w:rPr>
      </w:pPr>
      <w:r>
        <w:rPr>
          <w:rFonts w:ascii="Times New Roman" w:hAnsi="Times New Roman" w:eastAsia="黑体" w:cs="Times New Roman"/>
          <w:color w:val="000000" w:themeColor="text1"/>
          <w:sz w:val="36"/>
          <w:szCs w:val="36"/>
        </w:rPr>
        <w:t>填报说明</w:t>
      </w:r>
    </w:p>
    <w:p>
      <w:pPr>
        <w:pStyle w:val="13"/>
        <w:numPr>
          <w:ilvl w:val="0"/>
          <w:numId w:val="4"/>
        </w:numPr>
        <w:spacing w:beforeLines="50" w:line="240" w:lineRule="auto"/>
        <w:ind w:left="454" w:hanging="454" w:firstLineChars="0"/>
        <w:rPr>
          <w:rFonts w:hint="eastAsia" w:cs="Times New Roman" w:asciiTheme="minorEastAsia" w:hAnsiTheme="minorEastAsia" w:eastAsiaTheme="minorEastAsia"/>
          <w:color w:val="000000" w:themeColor="text1"/>
          <w:sz w:val="28"/>
          <w:szCs w:val="28"/>
        </w:rPr>
      </w:pPr>
      <w:r>
        <w:rPr>
          <w:rFonts w:hint="eastAsia" w:cs="Times New Roman" w:asciiTheme="minorEastAsia" w:hAnsiTheme="minorEastAsia" w:eastAsiaTheme="minorEastAsia"/>
          <w:color w:val="000000" w:themeColor="text1"/>
          <w:sz w:val="28"/>
          <w:szCs w:val="28"/>
        </w:rPr>
        <w:t>经营者名称应当与营业执照上标注的名称一致。</w:t>
      </w:r>
    </w:p>
    <w:p>
      <w:pPr>
        <w:pStyle w:val="13"/>
        <w:numPr>
          <w:ilvl w:val="0"/>
          <w:numId w:val="4"/>
        </w:numPr>
        <w:spacing w:beforeLines="50" w:line="240" w:lineRule="auto"/>
        <w:ind w:left="454" w:hanging="454" w:firstLineChars="0"/>
        <w:rPr>
          <w:rFonts w:hint="eastAsia" w:cs="Times New Roman" w:asciiTheme="minorEastAsia" w:hAnsiTheme="minorEastAsia" w:eastAsiaTheme="minorEastAsia"/>
          <w:color w:val="000000" w:themeColor="text1"/>
          <w:sz w:val="28"/>
          <w:szCs w:val="28"/>
        </w:rPr>
      </w:pPr>
      <w:r>
        <w:rPr>
          <w:rFonts w:hint="eastAsia" w:cs="Times New Roman" w:asciiTheme="minorEastAsia" w:hAnsiTheme="minorEastAsia" w:eastAsiaTheme="minorEastAsia"/>
          <w:color w:val="000000" w:themeColor="text1"/>
          <w:sz w:val="28"/>
          <w:szCs w:val="28"/>
        </w:rPr>
        <w:t>本申请书内所称法定代表人（负责人）包括：①企业法人的法定代表人；②个人独资企业的投资人；③分支机构的负责人；④合伙企业的执行事务合伙人（委派代表）；⑤个体工商户业主；⑥农民专业合作社的法定代表人。</w:t>
      </w:r>
    </w:p>
    <w:p>
      <w:pPr>
        <w:pStyle w:val="13"/>
        <w:numPr>
          <w:ilvl w:val="0"/>
          <w:numId w:val="4"/>
        </w:numPr>
        <w:spacing w:beforeLines="50" w:line="240" w:lineRule="auto"/>
        <w:ind w:left="454" w:hanging="454" w:firstLineChars="0"/>
        <w:rPr>
          <w:rFonts w:hint="eastAsia" w:cs="Times New Roman" w:asciiTheme="minorEastAsia" w:hAnsiTheme="minorEastAsia" w:eastAsiaTheme="minorEastAsia"/>
          <w:color w:val="000000" w:themeColor="text1"/>
          <w:sz w:val="28"/>
          <w:szCs w:val="28"/>
        </w:rPr>
      </w:pPr>
      <w:r>
        <w:rPr>
          <w:rFonts w:hint="eastAsia" w:cs="Times New Roman" w:asciiTheme="minorEastAsia" w:hAnsiTheme="minorEastAsia" w:eastAsiaTheme="minorEastAsia"/>
          <w:color w:val="000000" w:themeColor="text1"/>
          <w:sz w:val="28"/>
          <w:szCs w:val="28"/>
        </w:rPr>
        <w:t>填写住所、经营场所时要具体表述所在位置，明确到门牌号、房间号，住所、经营场所应与营业执照（或组织机构证、相关身份证件）等内容基本一致。</w:t>
      </w:r>
    </w:p>
    <w:p>
      <w:pPr>
        <w:pStyle w:val="13"/>
        <w:numPr>
          <w:ilvl w:val="0"/>
          <w:numId w:val="4"/>
        </w:numPr>
        <w:spacing w:beforeLines="50" w:line="240" w:lineRule="auto"/>
        <w:ind w:left="454" w:hanging="454" w:firstLineChars="0"/>
        <w:rPr>
          <w:rFonts w:hint="eastAsia" w:cs="Times New Roman" w:asciiTheme="minorEastAsia" w:hAnsiTheme="minorEastAsia" w:eastAsiaTheme="minorEastAsia"/>
          <w:color w:val="000000" w:themeColor="text1"/>
          <w:sz w:val="28"/>
          <w:szCs w:val="28"/>
        </w:rPr>
      </w:pPr>
      <w:r>
        <w:rPr>
          <w:rFonts w:hint="eastAsia" w:cs="Times New Roman" w:asciiTheme="minorEastAsia" w:hAnsiTheme="minorEastAsia" w:eastAsiaTheme="minorEastAsia"/>
          <w:color w:val="000000" w:themeColor="text1"/>
          <w:sz w:val="28"/>
          <w:szCs w:val="28"/>
        </w:rPr>
        <w:t>办理食品经营许可的经营场所必须为实体地址，虚拟网址不可作为经营场所。</w:t>
      </w:r>
    </w:p>
    <w:p>
      <w:pPr>
        <w:pStyle w:val="13"/>
        <w:numPr>
          <w:ilvl w:val="0"/>
          <w:numId w:val="4"/>
        </w:numPr>
        <w:spacing w:beforeLines="50" w:line="240" w:lineRule="auto"/>
        <w:ind w:left="454" w:hanging="454" w:firstLineChars="0"/>
        <w:rPr>
          <w:rFonts w:hint="eastAsia" w:cs="Times New Roman" w:asciiTheme="minorEastAsia" w:hAnsiTheme="minorEastAsia" w:eastAsiaTheme="minorEastAsia"/>
          <w:color w:val="000000" w:themeColor="text1"/>
          <w:sz w:val="28"/>
          <w:szCs w:val="28"/>
        </w:rPr>
      </w:pPr>
      <w:r>
        <w:rPr>
          <w:rFonts w:hint="eastAsia" w:cs="Times New Roman" w:asciiTheme="minorEastAsia" w:hAnsiTheme="minorEastAsia" w:eastAsiaTheme="minorEastAsia"/>
          <w:color w:val="000000" w:themeColor="text1"/>
          <w:sz w:val="28"/>
          <w:szCs w:val="28"/>
        </w:rPr>
        <w:t>申请人应选择主体业态和经营项目，并在</w:t>
      </w:r>
      <w:r>
        <w:rPr>
          <w:rFonts w:hint="eastAsia" w:cs="Times New Roman" w:asciiTheme="minorEastAsia" w:hAnsiTheme="minorEastAsia" w:eastAsiaTheme="minorEastAsia"/>
          <w:color w:val="000000" w:themeColor="text1"/>
          <w:sz w:val="28"/>
          <w:szCs w:val="28"/>
          <w:lang w:eastAsia="zh-CN"/>
        </w:rPr>
        <w:t>对应位置框中</w:t>
      </w:r>
      <w:r>
        <w:rPr>
          <w:rFonts w:hint="eastAsia" w:cs="Times New Roman" w:asciiTheme="minorEastAsia" w:hAnsiTheme="minorEastAsia" w:eastAsiaTheme="minorEastAsia"/>
          <w:color w:val="000000" w:themeColor="text1"/>
          <w:sz w:val="28"/>
          <w:szCs w:val="28"/>
        </w:rPr>
        <w:t>打√。</w:t>
      </w:r>
    </w:p>
    <w:p>
      <w:pPr>
        <w:pStyle w:val="13"/>
        <w:numPr>
          <w:ilvl w:val="0"/>
          <w:numId w:val="4"/>
        </w:numPr>
        <w:spacing w:beforeLines="50" w:line="240" w:lineRule="auto"/>
        <w:ind w:left="454" w:hanging="454" w:firstLineChars="0"/>
        <w:rPr>
          <w:rFonts w:cs="Times New Roman" w:asciiTheme="minorEastAsia" w:hAnsiTheme="minorEastAsia" w:eastAsiaTheme="minorEastAsia"/>
          <w:color w:val="C00000"/>
          <w:sz w:val="28"/>
          <w:szCs w:val="28"/>
        </w:rPr>
      </w:pPr>
      <w:r>
        <w:rPr>
          <w:rFonts w:hint="eastAsia" w:cs="Times New Roman" w:asciiTheme="minorEastAsia" w:hAnsiTheme="minorEastAsia" w:eastAsiaTheme="minorEastAsia"/>
          <w:color w:val="000000" w:themeColor="text1"/>
          <w:sz w:val="28"/>
          <w:szCs w:val="28"/>
        </w:rPr>
        <w:t>本申请书内所称食品安全管理人员是指企业内部专职或兼职的食品质量安全负责人。</w:t>
      </w:r>
    </w:p>
    <w:tbl>
      <w:tblPr>
        <w:tblStyle w:val="6"/>
        <w:tblW w:w="89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758" w:hRule="atLeast"/>
          <w:jc w:val="center"/>
        </w:trPr>
        <w:tc>
          <w:tcPr>
            <w:tcW w:w="8959" w:type="dxa"/>
          </w:tcPr>
          <w:p>
            <w:pPr>
              <w:rPr>
                <w:rFonts w:ascii="Times New Roman" w:hAnsi="Times New Roman" w:eastAsia="黑体" w:cs="Times New Roman"/>
                <w:bCs/>
                <w:kern w:val="0"/>
                <w:sz w:val="24"/>
                <w:szCs w:val="24"/>
              </w:rPr>
            </w:pPr>
            <w:r>
              <w:rPr>
                <w:rFonts w:ascii="宋体" w:hAnsi="宋体" w:cs="Times New Roman"/>
                <w:sz w:val="28"/>
                <w:szCs w:val="28"/>
              </w:rPr>
              <w:t>附申报资料</w:t>
            </w:r>
          </w:p>
          <w:p>
            <w:pPr>
              <w:spacing w:beforeLines="50" w:afterLines="50" w:line="360" w:lineRule="exact"/>
              <w:jc w:val="center"/>
              <w:rPr>
                <w:rFonts w:cs="Times New Roman" w:asciiTheme="minorEastAsia" w:hAnsiTheme="minorEastAsia" w:eastAsiaTheme="minorEastAsia"/>
                <w:b/>
                <w:sz w:val="32"/>
                <w:szCs w:val="32"/>
              </w:rPr>
            </w:pPr>
            <w:r>
              <w:rPr>
                <w:rFonts w:cs="Times New Roman" w:asciiTheme="minorEastAsia" w:hAnsiTheme="minorEastAsia" w:eastAsiaTheme="minorEastAsia"/>
                <w:b/>
                <w:sz w:val="32"/>
                <w:szCs w:val="32"/>
              </w:rPr>
              <w:t>资料名称</w:t>
            </w:r>
          </w:p>
          <w:p>
            <w:pPr>
              <w:pStyle w:val="13"/>
              <w:numPr>
                <w:ilvl w:val="0"/>
                <w:numId w:val="5"/>
              </w:numPr>
              <w:spacing w:beforeLines="50" w:line="240" w:lineRule="auto"/>
              <w:ind w:left="454" w:hanging="454" w:firstLineChars="0"/>
              <w:rPr>
                <w:rFonts w:ascii="宋体" w:hAnsi="宋体" w:cs="宋体"/>
                <w:sz w:val="28"/>
                <w:szCs w:val="28"/>
              </w:rPr>
            </w:pPr>
            <w:r>
              <w:rPr>
                <w:rFonts w:hint="eastAsia" w:ascii="宋体" w:hAnsi="宋体" w:cs="宋体"/>
                <w:sz w:val="28"/>
                <w:szCs w:val="28"/>
              </w:rPr>
              <w:t>食品经营许可申请书；</w:t>
            </w:r>
          </w:p>
          <w:p>
            <w:pPr>
              <w:pStyle w:val="13"/>
              <w:numPr>
                <w:ilvl w:val="0"/>
                <w:numId w:val="5"/>
              </w:numPr>
              <w:spacing w:beforeLines="50" w:line="240" w:lineRule="auto"/>
              <w:ind w:left="454" w:hanging="454" w:firstLineChars="0"/>
              <w:rPr>
                <w:rFonts w:ascii="宋体" w:hAnsi="宋体" w:cs="宋体"/>
                <w:sz w:val="28"/>
                <w:szCs w:val="28"/>
              </w:rPr>
            </w:pPr>
            <w:r>
              <w:rPr>
                <w:rFonts w:hint="eastAsia" w:ascii="宋体" w:hAnsi="宋体" w:cs="宋体"/>
                <w:sz w:val="28"/>
                <w:szCs w:val="28"/>
              </w:rPr>
              <w:t>营业执照或者其他主体资格证明文件复印件</w:t>
            </w:r>
            <w:r>
              <w:rPr>
                <w:rFonts w:hint="eastAsia" w:ascii="宋体" w:hAnsi="宋体" w:cs="宋体"/>
                <w:sz w:val="28"/>
                <w:szCs w:val="28"/>
                <w:lang w:eastAsia="zh-CN"/>
              </w:rPr>
              <w:t>（能够实现网上核验的无需提供）</w:t>
            </w:r>
            <w:r>
              <w:rPr>
                <w:rFonts w:hint="eastAsia" w:ascii="宋体" w:hAnsi="宋体" w:cs="宋体"/>
                <w:sz w:val="28"/>
                <w:szCs w:val="28"/>
              </w:rPr>
              <w:t>；</w:t>
            </w:r>
          </w:p>
          <w:p>
            <w:pPr>
              <w:pStyle w:val="13"/>
              <w:numPr>
                <w:ilvl w:val="0"/>
                <w:numId w:val="5"/>
              </w:numPr>
              <w:spacing w:beforeLines="50" w:line="240" w:lineRule="auto"/>
              <w:ind w:left="454" w:hanging="454" w:firstLineChars="0"/>
              <w:rPr>
                <w:rFonts w:ascii="宋体" w:hAnsi="宋体" w:cs="宋体"/>
                <w:sz w:val="28"/>
                <w:szCs w:val="28"/>
              </w:rPr>
            </w:pPr>
            <w:r>
              <w:rPr>
                <w:rFonts w:hint="eastAsia" w:ascii="宋体" w:hAnsi="宋体" w:cs="宋体"/>
                <w:sz w:val="28"/>
                <w:szCs w:val="28"/>
              </w:rPr>
              <w:t>与食品经营相适应的主要设备设施布局、</w:t>
            </w:r>
            <w:r>
              <w:rPr>
                <w:rFonts w:hint="eastAsia" w:ascii="宋体" w:hAnsi="宋体" w:cs="宋体"/>
                <w:sz w:val="28"/>
                <w:szCs w:val="28"/>
                <w:lang w:eastAsia="zh-CN"/>
              </w:rPr>
              <w:t>经营布局、</w:t>
            </w:r>
            <w:r>
              <w:rPr>
                <w:rFonts w:hint="eastAsia" w:ascii="宋体" w:hAnsi="宋体" w:cs="宋体"/>
                <w:sz w:val="28"/>
                <w:szCs w:val="28"/>
              </w:rPr>
              <w:t>操作流程等文件</w:t>
            </w:r>
            <w:r>
              <w:rPr>
                <w:rFonts w:hint="eastAsia" w:ascii="宋体" w:hAnsi="宋体" w:cs="宋体"/>
                <w:sz w:val="28"/>
                <w:szCs w:val="28"/>
                <w:lang w:eastAsia="zh-CN"/>
              </w:rPr>
              <w:t>（从事食品经营管理的食品经营者，可以不提供主要设备设施、经营布局材料；仅从事食品销售类经营项目的无需提供操作流程）</w:t>
            </w:r>
            <w:r>
              <w:rPr>
                <w:rFonts w:hint="eastAsia" w:ascii="宋体" w:hAnsi="宋体" w:cs="宋体"/>
                <w:sz w:val="28"/>
                <w:szCs w:val="28"/>
              </w:rPr>
              <w:t xml:space="preserve">； </w:t>
            </w:r>
          </w:p>
          <w:p>
            <w:pPr>
              <w:pStyle w:val="13"/>
              <w:numPr>
                <w:ilvl w:val="0"/>
                <w:numId w:val="5"/>
              </w:numPr>
              <w:spacing w:beforeLines="50" w:line="240" w:lineRule="auto"/>
              <w:ind w:left="454" w:hanging="454" w:firstLineChars="0"/>
              <w:rPr>
                <w:rFonts w:ascii="宋体" w:hAnsi="宋体" w:cs="宋体"/>
                <w:sz w:val="28"/>
                <w:szCs w:val="28"/>
              </w:rPr>
            </w:pPr>
            <w:r>
              <w:rPr>
                <w:rFonts w:hint="eastAsia" w:ascii="宋体" w:hAnsi="宋体" w:cs="宋体"/>
                <w:sz w:val="28"/>
                <w:szCs w:val="28"/>
              </w:rPr>
              <w:t>食品安全自查、从业人员健康管理、进货查验记录、食品安全事故处置等保证食品安全的规章制度</w:t>
            </w:r>
            <w:r>
              <w:rPr>
                <w:rFonts w:hint="eastAsia" w:ascii="宋体" w:hAnsi="宋体" w:cs="宋体"/>
                <w:sz w:val="28"/>
                <w:szCs w:val="28"/>
                <w:lang w:eastAsia="zh-CN"/>
              </w:rPr>
              <w:t>目录清单</w:t>
            </w:r>
            <w:r>
              <w:rPr>
                <w:rFonts w:hint="eastAsia" w:ascii="宋体" w:hAnsi="宋体" w:cs="宋体"/>
                <w:sz w:val="28"/>
                <w:szCs w:val="28"/>
              </w:rPr>
              <w:t>；</w:t>
            </w:r>
          </w:p>
          <w:p>
            <w:pPr>
              <w:pStyle w:val="13"/>
              <w:numPr>
                <w:ilvl w:val="0"/>
                <w:numId w:val="5"/>
              </w:numPr>
              <w:spacing w:beforeLines="50" w:line="240" w:lineRule="auto"/>
              <w:ind w:left="454" w:hanging="454" w:firstLineChars="0"/>
              <w:rPr>
                <w:rFonts w:ascii="宋体" w:hAnsi="宋体" w:cs="宋体"/>
                <w:sz w:val="28"/>
                <w:szCs w:val="28"/>
              </w:rPr>
            </w:pPr>
            <w:r>
              <w:rPr>
                <w:rFonts w:hint="eastAsia" w:ascii="宋体" w:hAnsi="宋体" w:cs="宋体"/>
                <w:sz w:val="28"/>
                <w:szCs w:val="28"/>
              </w:rPr>
              <w:t>利用自动售货设备从事食品</w:t>
            </w:r>
            <w:r>
              <w:rPr>
                <w:rFonts w:hint="eastAsia" w:ascii="宋体" w:hAnsi="宋体" w:cs="宋体"/>
                <w:sz w:val="28"/>
                <w:szCs w:val="28"/>
                <w:lang w:eastAsia="zh-CN"/>
              </w:rPr>
              <w:t>经营</w:t>
            </w:r>
            <w:r>
              <w:rPr>
                <w:rFonts w:hint="eastAsia" w:ascii="宋体" w:hAnsi="宋体" w:cs="宋体"/>
                <w:sz w:val="28"/>
                <w:szCs w:val="28"/>
              </w:rPr>
              <w:t>的，申请人还应当提交</w:t>
            </w:r>
            <w:r>
              <w:rPr>
                <w:rFonts w:hint="eastAsia" w:ascii="宋体" w:hAnsi="宋体" w:cs="宋体"/>
                <w:sz w:val="28"/>
                <w:szCs w:val="28"/>
                <w:lang w:eastAsia="zh-CN"/>
              </w:rPr>
              <w:t>每台</w:t>
            </w:r>
            <w:r>
              <w:rPr>
                <w:rFonts w:hint="eastAsia" w:ascii="宋体" w:hAnsi="宋体" w:cs="宋体"/>
                <w:sz w:val="28"/>
                <w:szCs w:val="28"/>
              </w:rPr>
              <w:t>设备的</w:t>
            </w:r>
            <w:r>
              <w:rPr>
                <w:rFonts w:hint="eastAsia" w:ascii="宋体" w:hAnsi="宋体" w:cs="宋体"/>
                <w:color w:val="auto"/>
                <w:sz w:val="28"/>
                <w:szCs w:val="28"/>
              </w:rPr>
              <w:t>产品合格证明、</w:t>
            </w:r>
            <w:r>
              <w:rPr>
                <w:rFonts w:hint="eastAsia" w:ascii="宋体" w:hAnsi="宋体" w:cs="宋体"/>
                <w:sz w:val="28"/>
                <w:szCs w:val="28"/>
              </w:rPr>
              <w:t>具体放置地点、食品经营许可证的</w:t>
            </w:r>
            <w:r>
              <w:rPr>
                <w:rFonts w:hint="eastAsia" w:ascii="宋体" w:hAnsi="宋体" w:cs="宋体"/>
                <w:sz w:val="28"/>
                <w:szCs w:val="28"/>
                <w:lang w:eastAsia="zh-CN"/>
              </w:rPr>
              <w:t>展示</w:t>
            </w:r>
            <w:r>
              <w:rPr>
                <w:rFonts w:hint="eastAsia" w:ascii="宋体" w:hAnsi="宋体" w:cs="宋体"/>
                <w:sz w:val="28"/>
                <w:szCs w:val="28"/>
              </w:rPr>
              <w:t>方法</w:t>
            </w:r>
            <w:r>
              <w:rPr>
                <w:rFonts w:hint="eastAsia" w:ascii="宋体" w:hAnsi="宋体" w:cs="宋体"/>
                <w:sz w:val="28"/>
                <w:szCs w:val="28"/>
                <w:lang w:eastAsia="zh-CN"/>
              </w:rPr>
              <w:t>、食品安全管控方案</w:t>
            </w:r>
            <w:r>
              <w:rPr>
                <w:rFonts w:hint="eastAsia" w:ascii="宋体" w:hAnsi="宋体" w:cs="宋体"/>
                <w:sz w:val="28"/>
                <w:szCs w:val="28"/>
              </w:rPr>
              <w:t>等材料；</w:t>
            </w:r>
          </w:p>
          <w:p>
            <w:pPr>
              <w:pStyle w:val="13"/>
              <w:numPr>
                <w:ilvl w:val="0"/>
                <w:numId w:val="5"/>
              </w:numPr>
              <w:spacing w:beforeLines="50" w:line="240" w:lineRule="auto"/>
              <w:ind w:left="454" w:hanging="454" w:firstLineChars="0"/>
              <w:rPr>
                <w:rFonts w:ascii="Times New Roman" w:hAnsi="Times New Roman" w:eastAsia="仿宋_GB2312" w:cs="Times New Roman"/>
                <w:sz w:val="24"/>
                <w:szCs w:val="24"/>
              </w:rPr>
            </w:pPr>
            <w:r>
              <w:rPr>
                <w:rFonts w:hint="eastAsia" w:ascii="宋体" w:hAnsi="宋体" w:cs="宋体"/>
                <w:sz w:val="28"/>
                <w:szCs w:val="28"/>
              </w:rPr>
              <w:t>申请人委托</w:t>
            </w:r>
            <w:r>
              <w:rPr>
                <w:rFonts w:hint="eastAsia" w:ascii="宋体" w:hAnsi="宋体" w:cs="宋体"/>
                <w:sz w:val="28"/>
                <w:szCs w:val="28"/>
                <w:lang w:eastAsia="zh-CN"/>
              </w:rPr>
              <w:t>代理</w:t>
            </w:r>
            <w:r>
              <w:rPr>
                <w:rFonts w:hint="eastAsia" w:ascii="宋体" w:hAnsi="宋体" w:cs="宋体"/>
                <w:sz w:val="28"/>
                <w:szCs w:val="28"/>
              </w:rPr>
              <w:t>人办理食品经营许可申请的，代理人应当提交授权委托书以及代理人的身份证明文件。</w:t>
            </w:r>
          </w:p>
        </w:tc>
      </w:tr>
    </w:tbl>
    <w:p>
      <w:pPr>
        <w:spacing w:beforeLines="50" w:afterLines="50" w:line="360" w:lineRule="exact"/>
        <w:rPr>
          <w:rFonts w:ascii="Times New Roman" w:hAnsi="Times New Roman" w:eastAsia="黑体" w:cs="Times New Roman"/>
          <w:spacing w:val="20"/>
          <w:sz w:val="36"/>
          <w:szCs w:val="36"/>
        </w:rPr>
      </w:pPr>
    </w:p>
    <w:p>
      <w:pPr>
        <w:spacing w:beforeLines="50" w:afterLines="50" w:line="360" w:lineRule="exact"/>
        <w:jc w:val="center"/>
        <w:rPr>
          <w:rFonts w:ascii="Times New Roman" w:hAnsi="Times New Roman" w:eastAsia="黑体" w:cs="Times New Roman"/>
          <w:spacing w:val="20"/>
          <w:sz w:val="36"/>
          <w:szCs w:val="36"/>
        </w:rPr>
      </w:pPr>
    </w:p>
    <w:p>
      <w:pPr>
        <w:spacing w:beforeLines="50" w:afterLines="50" w:line="360" w:lineRule="exact"/>
        <w:jc w:val="center"/>
        <w:rPr>
          <w:rFonts w:ascii="Times New Roman" w:hAnsi="Times New Roman" w:eastAsia="黑体" w:cs="Times New Roman"/>
          <w:spacing w:val="20"/>
          <w:sz w:val="36"/>
          <w:szCs w:val="36"/>
        </w:rPr>
      </w:pPr>
    </w:p>
    <w:p>
      <w:pPr>
        <w:spacing w:beforeLines="50" w:afterLines="50" w:line="360" w:lineRule="exact"/>
        <w:jc w:val="center"/>
        <w:rPr>
          <w:rFonts w:ascii="Times New Roman" w:hAnsi="Times New Roman" w:eastAsia="黑体" w:cs="Times New Roman"/>
          <w:spacing w:val="20"/>
          <w:sz w:val="36"/>
          <w:szCs w:val="36"/>
        </w:rPr>
      </w:pPr>
    </w:p>
    <w:p>
      <w:pPr>
        <w:spacing w:beforeLines="50" w:afterLines="50" w:line="360" w:lineRule="exact"/>
        <w:jc w:val="center"/>
        <w:rPr>
          <w:rFonts w:ascii="Times New Roman" w:hAnsi="Times New Roman" w:eastAsia="黑体" w:cs="Times New Roman"/>
          <w:spacing w:val="20"/>
          <w:sz w:val="36"/>
          <w:szCs w:val="36"/>
        </w:rPr>
      </w:pPr>
    </w:p>
    <w:p>
      <w:pPr>
        <w:spacing w:beforeLines="50" w:afterLines="50" w:line="360" w:lineRule="exact"/>
        <w:jc w:val="center"/>
        <w:rPr>
          <w:rFonts w:ascii="Times New Roman" w:hAnsi="Times New Roman" w:eastAsia="黑体" w:cs="Times New Roman"/>
          <w:spacing w:val="20"/>
          <w:sz w:val="36"/>
          <w:szCs w:val="36"/>
        </w:rPr>
      </w:pPr>
    </w:p>
    <w:p>
      <w:pPr>
        <w:spacing w:beforeLines="50" w:afterLines="50" w:line="360" w:lineRule="exact"/>
        <w:jc w:val="center"/>
        <w:rPr>
          <w:rFonts w:ascii="Times New Roman" w:hAnsi="Times New Roman" w:eastAsia="黑体" w:cs="Times New Roman"/>
          <w:spacing w:val="20"/>
          <w:sz w:val="36"/>
          <w:szCs w:val="36"/>
        </w:rPr>
      </w:pPr>
    </w:p>
    <w:p>
      <w:pPr>
        <w:spacing w:line="240" w:lineRule="auto"/>
        <w:jc w:val="center"/>
        <w:rPr>
          <w:rFonts w:ascii="Times New Roman" w:hAnsi="Times New Roman" w:eastAsia="黑体" w:cs="Times New Roman"/>
          <w:spacing w:val="20"/>
          <w:sz w:val="36"/>
          <w:szCs w:val="36"/>
        </w:rPr>
      </w:pPr>
      <w:r>
        <w:rPr>
          <w:rFonts w:hint="eastAsia" w:ascii="Times New Roman" w:hAnsi="Times New Roman" w:eastAsia="黑体" w:cs="Times New Roman"/>
          <w:spacing w:val="20"/>
          <w:sz w:val="44"/>
          <w:szCs w:val="44"/>
        </w:rPr>
        <w:t>《食品经营许可》申请表</w:t>
      </w:r>
    </w:p>
    <w:tbl>
      <w:tblPr>
        <w:tblStyle w:val="6"/>
        <w:tblW w:w="89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47"/>
        <w:gridCol w:w="1820"/>
        <w:gridCol w:w="1025"/>
        <w:gridCol w:w="373"/>
        <w:gridCol w:w="1398"/>
        <w:gridCol w:w="212"/>
        <w:gridCol w:w="1186"/>
        <w:gridCol w:w="13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1547" w:type="dxa"/>
            <w:vAlign w:val="center"/>
          </w:tcPr>
          <w:p>
            <w:pPr>
              <w:spacing w:line="240" w:lineRule="auto"/>
              <w:jc w:val="center"/>
              <w:rPr>
                <w:rFonts w:ascii="宋体" w:hAnsi="宋体" w:cs="Times New Roman"/>
                <w:sz w:val="24"/>
                <w:szCs w:val="24"/>
              </w:rPr>
            </w:pPr>
            <w:r>
              <w:rPr>
                <w:rFonts w:hint="eastAsia" w:ascii="宋体" w:hAnsi="宋体" w:cs="Times New Roman"/>
                <w:sz w:val="24"/>
                <w:szCs w:val="24"/>
              </w:rPr>
              <w:t>经营者名称</w:t>
            </w:r>
          </w:p>
        </w:tc>
        <w:tc>
          <w:tcPr>
            <w:tcW w:w="7412" w:type="dxa"/>
            <w:gridSpan w:val="7"/>
            <w:vAlign w:val="center"/>
          </w:tcPr>
          <w:p>
            <w:pPr>
              <w:keepNext/>
              <w:keepLines/>
              <w:spacing w:line="240" w:lineRule="auto"/>
              <w:ind w:left="480" w:leftChars="0" w:hanging="480" w:hangingChars="200"/>
              <w:contextualSpacing/>
              <w:jc w:val="center"/>
              <w:outlineLvl w:val="0"/>
              <w:rPr>
                <w:rFonts w:ascii="宋体" w:hAnsi="宋体" w:cs="Times New Roman"/>
                <w:bCs/>
                <w:color w:val="000000" w:themeColor="text1"/>
                <w:kern w:val="0"/>
                <w:sz w:val="24"/>
                <w:szCs w:val="24"/>
                <w:u w:val="none"/>
              </w:rPr>
            </w:pPr>
            <w:r>
              <w:rPr>
                <w:rFonts w:hint="eastAsia" w:ascii="宋体" w:hAnsi="宋体" w:cs="Times New Roman"/>
                <w:color w:val="C00000"/>
                <w:sz w:val="24"/>
                <w:szCs w:val="24"/>
                <w:u w:val="none"/>
                <w:lang w:val="en-US" w:eastAsia="zh-CN"/>
              </w:rPr>
              <w:t>与主体资格证明文件保持一致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1547" w:type="dxa"/>
            <w:vAlign w:val="center"/>
          </w:tcPr>
          <w:p>
            <w:pPr>
              <w:spacing w:line="240" w:lineRule="auto"/>
              <w:jc w:val="center"/>
              <w:rPr>
                <w:rFonts w:ascii="宋体" w:hAnsi="宋体" w:cs="Times New Roman"/>
                <w:sz w:val="24"/>
                <w:szCs w:val="24"/>
              </w:rPr>
            </w:pPr>
            <w:r>
              <w:rPr>
                <w:rFonts w:hint="eastAsia" w:ascii="宋体" w:hAnsi="宋体" w:cs="Times New Roman"/>
                <w:sz w:val="24"/>
                <w:szCs w:val="24"/>
              </w:rPr>
              <w:t>统一社会信用代码</w:t>
            </w:r>
          </w:p>
        </w:tc>
        <w:tc>
          <w:tcPr>
            <w:tcW w:w="7412" w:type="dxa"/>
            <w:gridSpan w:val="7"/>
            <w:vAlign w:val="center"/>
          </w:tcPr>
          <w:p>
            <w:pPr>
              <w:keepNext/>
              <w:keepLines/>
              <w:spacing w:line="240" w:lineRule="auto"/>
              <w:ind w:left="480" w:leftChars="0" w:hanging="480" w:hangingChars="200"/>
              <w:contextualSpacing/>
              <w:jc w:val="center"/>
              <w:outlineLvl w:val="0"/>
              <w:rPr>
                <w:rFonts w:hint="eastAsia" w:ascii="宋体" w:hAnsi="宋体" w:cs="Times New Roman"/>
                <w:color w:val="C00000"/>
                <w:sz w:val="24"/>
                <w:szCs w:val="24"/>
                <w:u w:val="none"/>
                <w:lang w:val="en-US" w:eastAsia="zh-CN"/>
              </w:rPr>
            </w:pPr>
            <w:r>
              <w:rPr>
                <w:rFonts w:hint="eastAsia" w:ascii="宋体" w:hAnsi="宋体" w:cs="Times New Roman"/>
                <w:color w:val="C00000"/>
                <w:sz w:val="24"/>
                <w:szCs w:val="24"/>
                <w:u w:val="none"/>
                <w:lang w:val="en-US" w:eastAsia="zh-CN"/>
              </w:rPr>
              <w:t>与主体资格证明文件保持一致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547" w:type="dxa"/>
            <w:vAlign w:val="center"/>
          </w:tcPr>
          <w:p>
            <w:pPr>
              <w:spacing w:line="240" w:lineRule="auto"/>
              <w:jc w:val="center"/>
              <w:rPr>
                <w:rFonts w:ascii="宋体" w:hAnsi="宋体" w:cs="Times New Roman"/>
                <w:sz w:val="24"/>
                <w:szCs w:val="24"/>
              </w:rPr>
            </w:pPr>
            <w:r>
              <w:rPr>
                <w:rFonts w:hint="eastAsia" w:ascii="宋体" w:hAnsi="宋体" w:cs="Times New Roman"/>
                <w:sz w:val="24"/>
                <w:szCs w:val="24"/>
              </w:rPr>
              <w:t>住所</w:t>
            </w:r>
          </w:p>
        </w:tc>
        <w:tc>
          <w:tcPr>
            <w:tcW w:w="7412" w:type="dxa"/>
            <w:gridSpan w:val="7"/>
            <w:vAlign w:val="center"/>
          </w:tcPr>
          <w:p>
            <w:pPr>
              <w:keepNext/>
              <w:keepLines/>
              <w:spacing w:line="240" w:lineRule="auto"/>
              <w:ind w:left="480" w:leftChars="0" w:hanging="480" w:hangingChars="200"/>
              <w:contextualSpacing/>
              <w:jc w:val="center"/>
              <w:outlineLvl w:val="0"/>
              <w:rPr>
                <w:rFonts w:hint="default" w:ascii="宋体" w:hAnsi="宋体" w:cs="Times New Roman"/>
                <w:color w:val="C00000"/>
                <w:sz w:val="24"/>
                <w:szCs w:val="24"/>
                <w:u w:val="none"/>
                <w:lang w:val="en-US" w:eastAsia="zh-CN"/>
              </w:rPr>
            </w:pPr>
            <w:r>
              <w:rPr>
                <w:rFonts w:hint="eastAsia" w:ascii="宋体" w:hAnsi="宋体" w:cs="Times New Roman"/>
                <w:color w:val="C00000"/>
                <w:sz w:val="24"/>
                <w:szCs w:val="24"/>
                <w:u w:val="none"/>
                <w:lang w:val="en-US" w:eastAsia="zh-CN"/>
              </w:rPr>
              <w:t>与主体资格证明文件保持一致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547" w:type="dxa"/>
            <w:vAlign w:val="center"/>
          </w:tcPr>
          <w:p>
            <w:pPr>
              <w:spacing w:line="240" w:lineRule="auto"/>
              <w:jc w:val="center"/>
              <w:rPr>
                <w:rFonts w:ascii="宋体" w:hAnsi="宋体" w:cs="Times New Roman"/>
                <w:sz w:val="24"/>
                <w:szCs w:val="24"/>
              </w:rPr>
            </w:pPr>
            <w:r>
              <w:rPr>
                <w:rFonts w:hint="eastAsia" w:ascii="宋体" w:hAnsi="宋体" w:cs="Times New Roman"/>
                <w:sz w:val="24"/>
                <w:szCs w:val="24"/>
              </w:rPr>
              <w:t>经营场所</w:t>
            </w:r>
          </w:p>
        </w:tc>
        <w:tc>
          <w:tcPr>
            <w:tcW w:w="7412" w:type="dxa"/>
            <w:gridSpan w:val="7"/>
            <w:vAlign w:val="bottom"/>
          </w:tcPr>
          <w:p>
            <w:pPr>
              <w:keepNext/>
              <w:keepLines/>
              <w:spacing w:line="240" w:lineRule="auto"/>
              <w:ind w:left="480" w:leftChars="0" w:hanging="480" w:hangingChars="200"/>
              <w:contextualSpacing/>
              <w:jc w:val="center"/>
              <w:outlineLvl w:val="0"/>
              <w:rPr>
                <w:rFonts w:hint="eastAsia" w:ascii="宋体" w:hAnsi="宋体" w:cs="Times New Roman"/>
                <w:color w:val="C00000"/>
                <w:sz w:val="24"/>
                <w:szCs w:val="24"/>
                <w:u w:val="none"/>
                <w:lang w:val="en-US" w:eastAsia="zh-CN"/>
              </w:rPr>
            </w:pPr>
            <w:r>
              <w:rPr>
                <w:rFonts w:hint="eastAsia" w:ascii="宋体" w:hAnsi="宋体" w:cs="Times New Roman"/>
                <w:color w:val="C00000"/>
                <w:sz w:val="24"/>
                <w:szCs w:val="24"/>
                <w:u w:val="none"/>
                <w:lang w:val="en-US" w:eastAsia="zh-CN"/>
              </w:rPr>
              <w:t>以主体资格证明文件为主，可自行细化至门牌号</w:t>
            </w:r>
            <w:bookmarkStart w:id="6" w:name="_GoBack"/>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1547" w:type="dxa"/>
            <w:vAlign w:val="center"/>
          </w:tcPr>
          <w:p>
            <w:pPr>
              <w:spacing w:line="240" w:lineRule="auto"/>
              <w:jc w:val="center"/>
              <w:rPr>
                <w:rFonts w:ascii="宋体" w:hAnsi="宋体" w:cs="Times New Roman"/>
                <w:sz w:val="24"/>
                <w:szCs w:val="24"/>
              </w:rPr>
            </w:pPr>
            <w:r>
              <w:rPr>
                <w:rFonts w:hint="eastAsia" w:ascii="宋体" w:hAnsi="宋体" w:cs="Times New Roman"/>
                <w:sz w:val="24"/>
                <w:szCs w:val="24"/>
              </w:rPr>
              <w:t>经营场所面积</w:t>
            </w:r>
          </w:p>
        </w:tc>
        <w:tc>
          <w:tcPr>
            <w:tcW w:w="1820" w:type="dxa"/>
            <w:vAlign w:val="center"/>
          </w:tcPr>
          <w:p>
            <w:pPr>
              <w:keepNext/>
              <w:keepLines/>
              <w:spacing w:line="240" w:lineRule="auto"/>
              <w:contextualSpacing/>
              <w:jc w:val="center"/>
              <w:rPr>
                <w:rFonts w:ascii="宋体" w:hAnsi="宋体" w:cs="Times New Roman"/>
                <w:szCs w:val="21"/>
              </w:rPr>
            </w:pPr>
            <w:r>
              <w:rPr>
                <w:rFonts w:ascii="宋体" w:hAnsi="宋体" w:cs="Times New Roman"/>
                <w:szCs w:val="21"/>
              </w:rPr>
              <w:t>____</w:t>
            </w:r>
            <w:r>
              <w:rPr>
                <w:rFonts w:hint="eastAsia" w:ascii="宋体" w:hAnsi="宋体" w:cs="Times New Roman"/>
                <w:sz w:val="24"/>
                <w:szCs w:val="24"/>
              </w:rPr>
              <w:t>平方</w:t>
            </w:r>
            <w:r>
              <w:rPr>
                <w:rFonts w:ascii="宋体" w:hAnsi="宋体" w:cs="Times New Roman"/>
                <w:sz w:val="24"/>
                <w:szCs w:val="24"/>
              </w:rPr>
              <w:t>米</w:t>
            </w:r>
          </w:p>
        </w:tc>
        <w:tc>
          <w:tcPr>
            <w:tcW w:w="1398" w:type="dxa"/>
            <w:gridSpan w:val="2"/>
            <w:vAlign w:val="bottom"/>
          </w:tcPr>
          <w:p>
            <w:pPr>
              <w:keepNext/>
              <w:keepLines/>
              <w:spacing w:line="240" w:lineRule="auto"/>
              <w:contextualSpacing/>
              <w:rPr>
                <w:rFonts w:ascii="宋体" w:hAnsi="宋体" w:cs="Times New Roman"/>
                <w:szCs w:val="21"/>
              </w:rPr>
            </w:pPr>
            <w:r>
              <w:rPr>
                <w:rFonts w:hint="eastAsia" w:ascii="宋体" w:hAnsi="宋体" w:cs="Times New Roman"/>
                <w:szCs w:val="21"/>
              </w:rPr>
              <w:t>经营场所所在地经度</w:t>
            </w:r>
          </w:p>
        </w:tc>
        <w:tc>
          <w:tcPr>
            <w:tcW w:w="1398" w:type="dxa"/>
            <w:vAlign w:val="bottom"/>
          </w:tcPr>
          <w:p>
            <w:pPr>
              <w:keepNext/>
              <w:keepLines/>
              <w:spacing w:line="240" w:lineRule="auto"/>
              <w:contextualSpacing/>
              <w:rPr>
                <w:rFonts w:ascii="宋体" w:hAnsi="宋体" w:cs="Times New Roman"/>
                <w:szCs w:val="21"/>
              </w:rPr>
            </w:pPr>
          </w:p>
        </w:tc>
        <w:tc>
          <w:tcPr>
            <w:tcW w:w="1398" w:type="dxa"/>
            <w:gridSpan w:val="2"/>
            <w:vAlign w:val="bottom"/>
          </w:tcPr>
          <w:p>
            <w:pPr>
              <w:keepNext/>
              <w:keepLines/>
              <w:spacing w:line="240" w:lineRule="auto"/>
              <w:contextualSpacing/>
              <w:rPr>
                <w:rFonts w:ascii="宋体" w:hAnsi="宋体" w:cs="Times New Roman"/>
                <w:szCs w:val="21"/>
              </w:rPr>
            </w:pPr>
            <w:r>
              <w:rPr>
                <w:rFonts w:hint="eastAsia" w:ascii="宋体" w:hAnsi="宋体" w:cs="Times New Roman"/>
                <w:szCs w:val="21"/>
              </w:rPr>
              <w:t>经营场所所在地纬度</w:t>
            </w:r>
          </w:p>
        </w:tc>
        <w:tc>
          <w:tcPr>
            <w:tcW w:w="1398" w:type="dxa"/>
            <w:vAlign w:val="bottom"/>
          </w:tcPr>
          <w:p>
            <w:pPr>
              <w:keepNext/>
              <w:keepLines/>
              <w:spacing w:line="240" w:lineRule="auto"/>
              <w:contextualSpacing/>
              <w:rPr>
                <w:rFonts w:ascii="宋体" w:hAnsi="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0" w:hRule="atLeast"/>
          <w:jc w:val="center"/>
        </w:trPr>
        <w:tc>
          <w:tcPr>
            <w:tcW w:w="1547" w:type="dxa"/>
            <w:vAlign w:val="center"/>
          </w:tcPr>
          <w:p>
            <w:pPr>
              <w:spacing w:line="240" w:lineRule="auto"/>
              <w:jc w:val="center"/>
              <w:rPr>
                <w:rFonts w:ascii="宋体" w:hAnsi="宋体" w:cs="Times New Roman"/>
                <w:sz w:val="24"/>
                <w:szCs w:val="24"/>
              </w:rPr>
            </w:pPr>
            <w:r>
              <w:rPr>
                <w:rFonts w:hint="eastAsia" w:ascii="宋体" w:hAnsi="宋体" w:cs="Times New Roman"/>
                <w:sz w:val="24"/>
                <w:szCs w:val="24"/>
              </w:rPr>
              <w:t>主体</w:t>
            </w:r>
          </w:p>
          <w:p>
            <w:pPr>
              <w:spacing w:line="240" w:lineRule="auto"/>
              <w:jc w:val="center"/>
              <w:rPr>
                <w:rFonts w:ascii="宋体" w:hAnsi="宋体" w:cs="Times New Roman"/>
                <w:sz w:val="24"/>
                <w:szCs w:val="24"/>
              </w:rPr>
            </w:pPr>
            <w:r>
              <w:rPr>
                <w:rFonts w:hint="eastAsia" w:ascii="宋体" w:hAnsi="宋体" w:cs="Times New Roman"/>
                <w:sz w:val="24"/>
                <w:szCs w:val="24"/>
              </w:rPr>
              <w:t>业态</w:t>
            </w:r>
          </w:p>
        </w:tc>
        <w:tc>
          <w:tcPr>
            <w:tcW w:w="7412" w:type="dxa"/>
            <w:gridSpan w:val="7"/>
            <w:vAlign w:val="center"/>
          </w:tcPr>
          <w:p>
            <w:pPr>
              <w:spacing w:line="240" w:lineRule="auto"/>
              <w:ind w:left="34"/>
              <w:rPr>
                <w:rFonts w:ascii="宋体" w:hAnsi="宋体" w:cs="Times New Roman"/>
                <w:sz w:val="24"/>
                <w:szCs w:val="24"/>
              </w:rPr>
            </w:pPr>
            <w:r>
              <w:rPr>
                <w:rFonts w:hint="eastAsia" w:ascii="宋体" w:hAnsi="宋体" w:cs="Times New Roman"/>
                <w:sz w:val="24"/>
                <w:szCs w:val="24"/>
                <w:lang w:eastAsia="zh-CN"/>
              </w:rPr>
              <w:t>◎</w:t>
            </w:r>
            <w:r>
              <w:rPr>
                <w:rFonts w:hint="eastAsia" w:ascii="宋体" w:hAnsi="宋体" w:cs="Times New Roman"/>
                <w:sz w:val="24"/>
                <w:szCs w:val="24"/>
              </w:rPr>
              <w:t>食品销售经营者</w:t>
            </w:r>
          </w:p>
          <w:p>
            <w:pPr>
              <w:spacing w:line="240" w:lineRule="auto"/>
              <w:ind w:left="420" w:leftChars="200"/>
              <w:rPr>
                <w:rFonts w:hint="eastAsia" w:ascii="宋体" w:hAnsi="宋体" w:cs="Times New Roman"/>
                <w:sz w:val="24"/>
                <w:szCs w:val="24"/>
              </w:rPr>
            </w:pPr>
            <w:r>
              <w:rPr>
                <w:rFonts w:hint="eastAsia" w:ascii="宋体" w:hAnsi="宋体" w:cs="Times New Roman"/>
                <w:sz w:val="24"/>
                <w:szCs w:val="24"/>
                <w:lang w:eastAsia="zh-CN"/>
              </w:rPr>
              <w:t>◎</w:t>
            </w:r>
            <w:r>
              <w:rPr>
                <w:rFonts w:hint="eastAsia" w:ascii="宋体" w:hAnsi="宋体" w:cs="Times New Roman"/>
                <w:sz w:val="24"/>
                <w:szCs w:val="24"/>
              </w:rPr>
              <w:t xml:space="preserve">商场超市 </w:t>
            </w:r>
          </w:p>
          <w:p>
            <w:pPr>
              <w:spacing w:line="240" w:lineRule="auto"/>
              <w:ind w:left="420" w:leftChars="200"/>
              <w:rPr>
                <w:rFonts w:hint="eastAsia" w:ascii="宋体" w:hAnsi="宋体" w:cs="Times New Roman"/>
                <w:sz w:val="24"/>
                <w:szCs w:val="24"/>
              </w:rPr>
            </w:pPr>
            <w:r>
              <w:rPr>
                <w:rFonts w:hint="eastAsia" w:ascii="宋体" w:hAnsi="宋体" w:cs="Times New Roman"/>
                <w:sz w:val="24"/>
                <w:szCs w:val="24"/>
                <w:lang w:eastAsia="zh-CN"/>
              </w:rPr>
              <w:t>◎</w:t>
            </w:r>
            <w:r>
              <w:rPr>
                <w:rFonts w:hint="eastAsia" w:ascii="宋体" w:hAnsi="宋体" w:cs="Times New Roman"/>
                <w:sz w:val="24"/>
                <w:szCs w:val="24"/>
              </w:rPr>
              <w:t xml:space="preserve">便利店 </w:t>
            </w:r>
          </w:p>
          <w:p>
            <w:pPr>
              <w:spacing w:line="240" w:lineRule="auto"/>
              <w:ind w:left="420" w:leftChars="200"/>
              <w:rPr>
                <w:rFonts w:hint="eastAsia" w:ascii="宋体" w:hAnsi="宋体" w:eastAsia="宋体" w:cs="Times New Roman"/>
                <w:sz w:val="24"/>
                <w:szCs w:val="24"/>
                <w:lang w:eastAsia="zh-CN"/>
              </w:rPr>
            </w:pPr>
            <w:r>
              <w:rPr>
                <w:rFonts w:hint="eastAsia" w:ascii="宋体" w:hAnsi="宋体" w:cs="Times New Roman"/>
                <w:sz w:val="24"/>
                <w:szCs w:val="24"/>
                <w:lang w:eastAsia="zh-CN"/>
              </w:rPr>
              <w:t>◎食杂店</w:t>
            </w:r>
          </w:p>
          <w:p>
            <w:pPr>
              <w:spacing w:line="240" w:lineRule="auto"/>
              <w:ind w:left="420" w:leftChars="200"/>
              <w:rPr>
                <w:rFonts w:hint="default" w:ascii="宋体" w:hAnsi="宋体" w:eastAsia="宋体" w:cs="Times New Roman"/>
                <w:sz w:val="24"/>
                <w:szCs w:val="24"/>
                <w:lang w:val="en-US" w:eastAsia="zh-CN"/>
              </w:rPr>
            </w:pPr>
            <w:r>
              <w:rPr>
                <w:rFonts w:hint="eastAsia" w:ascii="宋体" w:hAnsi="宋体" w:cs="Times New Roman"/>
                <w:sz w:val="24"/>
                <w:szCs w:val="24"/>
                <w:lang w:eastAsia="zh-CN"/>
              </w:rPr>
              <w:t>◎其他食品销售经营者</w:t>
            </w:r>
            <w:r>
              <w:rPr>
                <w:rFonts w:hint="eastAsia" w:ascii="宋体" w:hAnsi="宋体" w:cs="Times New Roman"/>
                <w:sz w:val="24"/>
                <w:szCs w:val="24"/>
                <w:lang w:val="en-US" w:eastAsia="zh-CN"/>
              </w:rPr>
              <w:t xml:space="preserve">  </w:t>
            </w:r>
            <w:r>
              <w:rPr>
                <w:rFonts w:hint="eastAsia" w:ascii="宋体" w:hAnsi="宋体" w:cs="Times New Roman"/>
                <w:sz w:val="24"/>
                <w:szCs w:val="24"/>
                <w:u w:val="single"/>
                <w:lang w:val="en-US" w:eastAsia="zh-CN"/>
              </w:rPr>
              <w:t xml:space="preserve">  </w:t>
            </w:r>
            <w:r>
              <w:rPr>
                <w:rFonts w:hint="eastAsia" w:ascii="宋体" w:hAnsi="宋体" w:cs="Times New Roman"/>
                <w:color w:val="C00000"/>
                <w:sz w:val="24"/>
                <w:szCs w:val="24"/>
                <w:u w:val="single"/>
                <w:lang w:val="en-US" w:eastAsia="zh-CN"/>
              </w:rPr>
              <w:t>填写具体细类</w:t>
            </w:r>
            <w:r>
              <w:rPr>
                <w:rFonts w:hint="eastAsia" w:ascii="宋体" w:hAnsi="宋体" w:cs="Times New Roman"/>
                <w:sz w:val="24"/>
                <w:szCs w:val="24"/>
                <w:u w:val="single"/>
                <w:lang w:val="en-US" w:eastAsia="zh-CN"/>
              </w:rPr>
              <w:t xml:space="preserve">         </w:t>
            </w:r>
          </w:p>
          <w:p>
            <w:pPr>
              <w:spacing w:line="240" w:lineRule="auto"/>
              <w:ind w:left="34"/>
              <w:rPr>
                <w:rFonts w:hint="default" w:ascii="宋体" w:hAnsi="宋体" w:eastAsia="宋体" w:cs="Times New Roman"/>
                <w:sz w:val="24"/>
                <w:szCs w:val="24"/>
                <w:lang w:val="en-US" w:eastAsia="zh-CN"/>
              </w:rPr>
            </w:pPr>
            <w:r>
              <w:rPr>
                <w:rFonts w:hint="eastAsia" w:ascii="宋体" w:hAnsi="宋体" w:cs="Times New Roman"/>
                <w:sz w:val="24"/>
                <w:szCs w:val="24"/>
                <w:lang w:eastAsia="zh-CN"/>
              </w:rPr>
              <w:t>◎</w:t>
            </w:r>
            <w:r>
              <w:rPr>
                <w:rFonts w:hint="eastAsia" w:ascii="宋体" w:hAnsi="宋体" w:cs="Times New Roman"/>
                <w:sz w:val="24"/>
                <w:szCs w:val="24"/>
              </w:rPr>
              <w:t>餐饮服务经营者</w:t>
            </w:r>
            <w:r>
              <w:rPr>
                <w:rFonts w:hint="eastAsia" w:ascii="宋体" w:hAnsi="宋体" w:cs="Times New Roman"/>
                <w:sz w:val="24"/>
                <w:szCs w:val="24"/>
                <w:lang w:val="en-US" w:eastAsia="zh-CN"/>
              </w:rPr>
              <w:t xml:space="preserve">   </w:t>
            </w:r>
            <w:r>
              <w:rPr>
                <w:rFonts w:hint="eastAsia" w:ascii="宋体" w:hAnsi="宋体" w:cs="Times New Roman"/>
                <w:color w:val="C00000"/>
                <w:sz w:val="24"/>
                <w:szCs w:val="24"/>
                <w:lang w:val="en-US" w:eastAsia="zh-CN"/>
              </w:rPr>
              <w:t>（注：一般餐饮、餐馆、饭店等餐馆商户选择“</w:t>
            </w:r>
            <w:r>
              <w:rPr>
                <w:rFonts w:hint="eastAsia" w:ascii="宋体" w:hAnsi="宋体" w:cs="Times New Roman"/>
                <w:color w:val="C00000"/>
                <w:sz w:val="24"/>
                <w:szCs w:val="24"/>
                <w:lang w:eastAsia="zh-CN"/>
              </w:rPr>
              <w:t>特大型餐饮、大型餐饮、中型餐饮、小型餐饮、微型餐饮</w:t>
            </w:r>
            <w:r>
              <w:rPr>
                <w:rFonts w:hint="eastAsia" w:ascii="宋体" w:hAnsi="宋体" w:cs="Times New Roman"/>
                <w:color w:val="C00000"/>
                <w:sz w:val="24"/>
                <w:szCs w:val="24"/>
                <w:lang w:val="en-US" w:eastAsia="zh-CN"/>
              </w:rPr>
              <w:t>”选择）</w:t>
            </w:r>
          </w:p>
          <w:p>
            <w:pPr>
              <w:spacing w:line="240" w:lineRule="auto"/>
              <w:ind w:left="420" w:leftChars="200"/>
              <w:rPr>
                <w:rFonts w:hint="default" w:ascii="宋体" w:hAnsi="宋体" w:cs="Times New Roman"/>
                <w:sz w:val="24"/>
                <w:szCs w:val="24"/>
                <w:lang w:val="en-US" w:eastAsia="zh-CN"/>
              </w:rPr>
            </w:pPr>
            <w:r>
              <w:rPr>
                <w:rFonts w:hint="eastAsia" w:ascii="宋体" w:hAnsi="宋体" w:cs="Times New Roman"/>
                <w:sz w:val="24"/>
                <w:szCs w:val="24"/>
                <w:lang w:eastAsia="zh-CN"/>
              </w:rPr>
              <w:t>◎普通餐饮</w:t>
            </w:r>
          </w:p>
          <w:p>
            <w:pPr>
              <w:spacing w:line="240" w:lineRule="auto"/>
              <w:ind w:left="630" w:leftChars="300"/>
              <w:rPr>
                <w:rFonts w:hint="eastAsia" w:ascii="宋体" w:hAnsi="宋体" w:cs="Times New Roman"/>
                <w:sz w:val="24"/>
                <w:szCs w:val="24"/>
              </w:rPr>
            </w:pPr>
            <w:r>
              <w:rPr>
                <w:rFonts w:hint="eastAsia" w:ascii="宋体" w:hAnsi="宋体" w:cs="Times New Roman"/>
                <w:sz w:val="24"/>
                <w:szCs w:val="24"/>
                <w:lang w:eastAsia="zh-CN"/>
              </w:rPr>
              <w:t>◎特大型餐饮、大型餐饮、中型餐饮、小型餐饮、微型餐饮</w:t>
            </w:r>
          </w:p>
          <w:p>
            <w:pPr>
              <w:spacing w:line="240" w:lineRule="auto"/>
              <w:ind w:left="630" w:leftChars="300"/>
              <w:rPr>
                <w:rFonts w:hint="eastAsia" w:ascii="宋体" w:hAnsi="宋体" w:cs="Times New Roman"/>
                <w:sz w:val="24"/>
                <w:szCs w:val="24"/>
              </w:rPr>
            </w:pPr>
            <w:r>
              <w:rPr>
                <w:rFonts w:hint="eastAsia" w:ascii="宋体" w:hAnsi="宋体" w:cs="Times New Roman"/>
                <w:sz w:val="24"/>
                <w:szCs w:val="24"/>
                <w:lang w:eastAsia="zh-CN"/>
              </w:rPr>
              <w:t>◎美食城</w:t>
            </w:r>
            <w:r>
              <w:rPr>
                <w:rFonts w:hint="eastAsia" w:ascii="宋体" w:hAnsi="宋体" w:cs="Times New Roman"/>
                <w:sz w:val="24"/>
                <w:szCs w:val="24"/>
              </w:rPr>
              <w:t xml:space="preserve"> </w:t>
            </w:r>
          </w:p>
          <w:p>
            <w:pPr>
              <w:spacing w:line="240" w:lineRule="auto"/>
              <w:ind w:left="420" w:leftChars="200"/>
              <w:rPr>
                <w:rFonts w:hint="eastAsia" w:ascii="宋体" w:hAnsi="宋体" w:eastAsia="宋体" w:cs="Times New Roman"/>
                <w:sz w:val="24"/>
                <w:szCs w:val="24"/>
                <w:lang w:eastAsia="zh-CN"/>
              </w:rPr>
            </w:pPr>
            <w:r>
              <w:rPr>
                <w:rFonts w:hint="eastAsia" w:ascii="宋体" w:hAnsi="宋体" w:cs="Times New Roman"/>
                <w:sz w:val="24"/>
                <w:szCs w:val="24"/>
                <w:lang w:eastAsia="zh-CN"/>
              </w:rPr>
              <w:t>◎中央厨房</w:t>
            </w:r>
          </w:p>
          <w:p>
            <w:pPr>
              <w:spacing w:line="240" w:lineRule="auto"/>
              <w:ind w:left="420" w:leftChars="200"/>
              <w:rPr>
                <w:rFonts w:hint="eastAsia" w:ascii="宋体" w:hAnsi="宋体" w:eastAsia="宋体" w:cs="Times New Roman"/>
                <w:sz w:val="24"/>
                <w:szCs w:val="24"/>
                <w:lang w:eastAsia="zh-CN"/>
              </w:rPr>
            </w:pPr>
            <w:r>
              <w:rPr>
                <w:rFonts w:hint="eastAsia" w:ascii="宋体" w:hAnsi="宋体" w:cs="Times New Roman"/>
                <w:sz w:val="24"/>
                <w:szCs w:val="24"/>
                <w:lang w:eastAsia="zh-CN"/>
              </w:rPr>
              <w:t>◎集体用餐配送单位</w:t>
            </w:r>
            <w:r>
              <w:rPr>
                <w:rFonts w:hint="eastAsia" w:ascii="宋体" w:hAnsi="宋体" w:cs="Times New Roman"/>
                <w:sz w:val="24"/>
                <w:szCs w:val="24"/>
              </w:rPr>
              <w:t xml:space="preserve">   </w:t>
            </w:r>
          </w:p>
          <w:p>
            <w:pPr>
              <w:spacing w:line="240" w:lineRule="auto"/>
              <w:ind w:left="420" w:leftChars="200"/>
              <w:rPr>
                <w:rFonts w:hint="default" w:ascii="宋体" w:hAnsi="宋体" w:cs="Times New Roman"/>
                <w:sz w:val="24"/>
                <w:szCs w:val="24"/>
                <w:u w:val="single"/>
                <w:lang w:val="en-US" w:eastAsia="zh-CN"/>
              </w:rPr>
            </w:pPr>
            <w:r>
              <w:rPr>
                <w:rFonts w:hint="eastAsia" w:ascii="宋体" w:hAnsi="宋体" w:cs="Times New Roman"/>
                <w:sz w:val="24"/>
                <w:szCs w:val="24"/>
                <w:lang w:eastAsia="zh-CN"/>
              </w:rPr>
              <w:t>◎其他餐饮服务经营者</w:t>
            </w:r>
            <w:r>
              <w:rPr>
                <w:rFonts w:hint="eastAsia" w:ascii="宋体" w:hAnsi="宋体" w:cs="Times New Roman"/>
                <w:sz w:val="24"/>
                <w:szCs w:val="24"/>
                <w:lang w:val="en-US" w:eastAsia="zh-CN"/>
              </w:rPr>
              <w:t xml:space="preserve">  </w:t>
            </w:r>
            <w:r>
              <w:rPr>
                <w:rFonts w:hint="eastAsia" w:ascii="宋体" w:hAnsi="宋体" w:cs="Times New Roman"/>
                <w:sz w:val="24"/>
                <w:szCs w:val="24"/>
                <w:u w:val="single"/>
                <w:lang w:val="en-US" w:eastAsia="zh-CN"/>
              </w:rPr>
              <w:t xml:space="preserve">  </w:t>
            </w:r>
            <w:r>
              <w:rPr>
                <w:rFonts w:hint="eastAsia" w:ascii="宋体" w:hAnsi="宋体" w:cs="Times New Roman"/>
                <w:color w:val="C00000"/>
                <w:sz w:val="24"/>
                <w:szCs w:val="24"/>
                <w:u w:val="single"/>
                <w:lang w:val="en-US" w:eastAsia="zh-CN"/>
              </w:rPr>
              <w:t>填写具体细类</w:t>
            </w:r>
            <w:r>
              <w:rPr>
                <w:rFonts w:hint="eastAsia" w:ascii="宋体" w:hAnsi="宋体" w:cs="Times New Roman"/>
                <w:sz w:val="24"/>
                <w:szCs w:val="24"/>
                <w:u w:val="single"/>
                <w:lang w:val="en-US" w:eastAsia="zh-CN"/>
              </w:rPr>
              <w:t xml:space="preserve">         </w:t>
            </w:r>
          </w:p>
          <w:p>
            <w:pPr>
              <w:spacing w:line="240" w:lineRule="auto"/>
              <w:ind w:left="34"/>
              <w:rPr>
                <w:rFonts w:ascii="宋体" w:hAnsi="宋体" w:cs="Times New Roman"/>
                <w:sz w:val="24"/>
                <w:szCs w:val="24"/>
              </w:rPr>
            </w:pPr>
            <w:r>
              <w:rPr>
                <w:rFonts w:hint="eastAsia" w:ascii="宋体" w:hAnsi="宋体" w:cs="Times New Roman"/>
                <w:sz w:val="24"/>
                <w:szCs w:val="24"/>
                <w:lang w:eastAsia="zh-CN"/>
              </w:rPr>
              <w:t>◎集中用餐</w:t>
            </w:r>
            <w:r>
              <w:rPr>
                <w:rFonts w:hint="eastAsia" w:ascii="宋体" w:hAnsi="宋体" w:cs="Times New Roman"/>
                <w:sz w:val="24"/>
                <w:szCs w:val="24"/>
              </w:rPr>
              <w:t>单位食堂</w:t>
            </w:r>
          </w:p>
          <w:p>
            <w:pPr>
              <w:spacing w:line="240" w:lineRule="auto"/>
              <w:ind w:left="420" w:leftChars="200"/>
              <w:rPr>
                <w:rFonts w:hint="eastAsia" w:ascii="宋体" w:hAnsi="宋体" w:cs="Times New Roman"/>
                <w:sz w:val="24"/>
                <w:szCs w:val="24"/>
                <w:lang w:eastAsia="zh-CN"/>
              </w:rPr>
            </w:pPr>
            <w:r>
              <w:rPr>
                <w:rFonts w:hint="eastAsia" w:ascii="宋体" w:hAnsi="宋体" w:cs="Times New Roman"/>
                <w:sz w:val="24"/>
                <w:szCs w:val="24"/>
                <w:lang w:eastAsia="zh-CN"/>
              </w:rPr>
              <w:t>◎学校食堂</w:t>
            </w:r>
          </w:p>
          <w:p>
            <w:pPr>
              <w:spacing w:line="240" w:lineRule="auto"/>
              <w:ind w:left="630" w:leftChars="300"/>
              <w:rPr>
                <w:rFonts w:hint="eastAsia" w:ascii="宋体" w:hAnsi="宋体" w:cs="Times New Roman"/>
                <w:sz w:val="24"/>
                <w:szCs w:val="24"/>
                <w:lang w:eastAsia="zh-CN"/>
              </w:rPr>
            </w:pPr>
            <w:r>
              <w:rPr>
                <w:rFonts w:hint="eastAsia" w:ascii="宋体" w:hAnsi="宋体" w:cs="Times New Roman"/>
                <w:sz w:val="24"/>
                <w:szCs w:val="24"/>
                <w:lang w:eastAsia="zh-CN"/>
              </w:rPr>
              <w:t>◎小学</w:t>
            </w:r>
          </w:p>
          <w:p>
            <w:pPr>
              <w:spacing w:line="240" w:lineRule="auto"/>
              <w:ind w:left="630" w:leftChars="300"/>
              <w:rPr>
                <w:rFonts w:hint="eastAsia" w:ascii="宋体" w:hAnsi="宋体" w:cs="Times New Roman"/>
                <w:sz w:val="24"/>
                <w:szCs w:val="24"/>
                <w:lang w:eastAsia="zh-CN"/>
              </w:rPr>
            </w:pPr>
            <w:r>
              <w:rPr>
                <w:rFonts w:hint="eastAsia" w:ascii="宋体" w:hAnsi="宋体" w:cs="Times New Roman"/>
                <w:sz w:val="24"/>
                <w:szCs w:val="24"/>
                <w:lang w:eastAsia="zh-CN"/>
              </w:rPr>
              <w:t>◎中学</w:t>
            </w:r>
          </w:p>
          <w:p>
            <w:pPr>
              <w:spacing w:line="240" w:lineRule="auto"/>
              <w:ind w:left="630" w:leftChars="300"/>
              <w:rPr>
                <w:rFonts w:hint="eastAsia" w:ascii="宋体" w:hAnsi="宋体" w:cs="Times New Roman"/>
                <w:sz w:val="24"/>
                <w:szCs w:val="24"/>
                <w:lang w:eastAsia="zh-CN"/>
              </w:rPr>
            </w:pPr>
            <w:r>
              <w:rPr>
                <w:rFonts w:hint="eastAsia" w:ascii="宋体" w:hAnsi="宋体" w:cs="Times New Roman"/>
                <w:sz w:val="24"/>
                <w:szCs w:val="24"/>
                <w:lang w:eastAsia="zh-CN"/>
              </w:rPr>
              <w:t>◎中小学</w:t>
            </w:r>
          </w:p>
          <w:p>
            <w:pPr>
              <w:spacing w:line="240" w:lineRule="auto"/>
              <w:ind w:left="630" w:leftChars="300"/>
              <w:rPr>
                <w:rFonts w:hint="eastAsia" w:ascii="宋体" w:hAnsi="宋体" w:cs="Times New Roman"/>
                <w:sz w:val="24"/>
                <w:szCs w:val="24"/>
                <w:lang w:eastAsia="zh-CN"/>
              </w:rPr>
            </w:pPr>
            <w:r>
              <w:rPr>
                <w:rFonts w:hint="eastAsia" w:ascii="宋体" w:hAnsi="宋体" w:cs="Times New Roman"/>
                <w:sz w:val="24"/>
                <w:szCs w:val="24"/>
                <w:lang w:eastAsia="zh-CN"/>
              </w:rPr>
              <w:t>◎中等专科学校</w:t>
            </w:r>
          </w:p>
          <w:p>
            <w:pPr>
              <w:spacing w:line="240" w:lineRule="auto"/>
              <w:ind w:left="630" w:leftChars="300"/>
              <w:rPr>
                <w:rFonts w:hint="eastAsia" w:ascii="宋体" w:hAnsi="宋体" w:cs="Times New Roman"/>
                <w:sz w:val="24"/>
                <w:szCs w:val="24"/>
                <w:lang w:eastAsia="zh-CN"/>
              </w:rPr>
            </w:pPr>
            <w:r>
              <w:rPr>
                <w:rFonts w:hint="eastAsia" w:ascii="宋体" w:hAnsi="宋体" w:cs="Times New Roman"/>
                <w:sz w:val="24"/>
                <w:szCs w:val="24"/>
                <w:lang w:eastAsia="zh-CN"/>
              </w:rPr>
              <w:t>◎高等院校</w:t>
            </w:r>
          </w:p>
          <w:p>
            <w:pPr>
              <w:spacing w:line="240" w:lineRule="auto"/>
              <w:ind w:left="630" w:leftChars="300"/>
              <w:rPr>
                <w:rFonts w:hint="eastAsia" w:ascii="宋体" w:hAnsi="宋体" w:cs="Times New Roman"/>
                <w:sz w:val="24"/>
                <w:szCs w:val="24"/>
                <w:lang w:eastAsia="zh-CN"/>
              </w:rPr>
            </w:pPr>
            <w:r>
              <w:rPr>
                <w:rFonts w:hint="eastAsia" w:ascii="宋体" w:hAnsi="宋体" w:cs="Times New Roman"/>
                <w:sz w:val="24"/>
                <w:szCs w:val="24"/>
                <w:lang w:eastAsia="zh-CN"/>
              </w:rPr>
              <w:t>◎职业学校</w:t>
            </w:r>
          </w:p>
          <w:p>
            <w:pPr>
              <w:spacing w:line="240" w:lineRule="auto"/>
              <w:ind w:left="630" w:leftChars="300"/>
              <w:rPr>
                <w:rFonts w:hint="eastAsia" w:ascii="宋体" w:hAnsi="宋体" w:cs="Times New Roman"/>
                <w:sz w:val="24"/>
                <w:szCs w:val="24"/>
                <w:lang w:eastAsia="zh-CN"/>
              </w:rPr>
            </w:pPr>
            <w:r>
              <w:rPr>
                <w:rFonts w:hint="eastAsia" w:ascii="宋体" w:hAnsi="宋体" w:cs="Times New Roman"/>
                <w:sz w:val="24"/>
                <w:szCs w:val="24"/>
                <w:lang w:eastAsia="zh-CN"/>
              </w:rPr>
              <w:t>◎特殊教育学校</w:t>
            </w:r>
          </w:p>
          <w:p>
            <w:pPr>
              <w:spacing w:line="240" w:lineRule="auto"/>
              <w:ind w:left="630" w:leftChars="300"/>
              <w:rPr>
                <w:rFonts w:hint="default" w:ascii="宋体" w:hAnsi="宋体" w:cs="Times New Roman"/>
                <w:sz w:val="24"/>
                <w:szCs w:val="24"/>
                <w:lang w:val="en-US" w:eastAsia="zh-CN"/>
              </w:rPr>
            </w:pPr>
            <w:r>
              <w:rPr>
                <w:rFonts w:hint="eastAsia" w:ascii="宋体" w:hAnsi="宋体" w:cs="Times New Roman"/>
                <w:sz w:val="24"/>
                <w:szCs w:val="24"/>
                <w:lang w:eastAsia="zh-CN"/>
              </w:rPr>
              <w:t>◎其他学校</w:t>
            </w:r>
            <w:r>
              <w:rPr>
                <w:rFonts w:hint="eastAsia" w:ascii="宋体" w:hAnsi="宋体" w:cs="Times New Roman"/>
                <w:sz w:val="24"/>
                <w:szCs w:val="24"/>
                <w:lang w:val="en-US" w:eastAsia="zh-CN"/>
              </w:rPr>
              <w:t xml:space="preserve">  </w:t>
            </w:r>
            <w:r>
              <w:rPr>
                <w:rFonts w:hint="eastAsia" w:ascii="宋体" w:hAnsi="宋体" w:cs="Times New Roman"/>
                <w:sz w:val="24"/>
                <w:szCs w:val="24"/>
                <w:u w:val="single"/>
                <w:lang w:val="en-US" w:eastAsia="zh-CN"/>
              </w:rPr>
              <w:t xml:space="preserve">  </w:t>
            </w:r>
            <w:r>
              <w:rPr>
                <w:rFonts w:hint="eastAsia" w:ascii="宋体" w:hAnsi="宋体" w:cs="Times New Roman"/>
                <w:color w:val="C00000"/>
                <w:sz w:val="24"/>
                <w:szCs w:val="24"/>
                <w:u w:val="single"/>
                <w:lang w:val="en-US" w:eastAsia="zh-CN"/>
              </w:rPr>
              <w:t>填写具体学校分类</w:t>
            </w:r>
            <w:r>
              <w:rPr>
                <w:rFonts w:hint="eastAsia" w:ascii="宋体" w:hAnsi="宋体" w:cs="Times New Roman"/>
                <w:sz w:val="24"/>
                <w:szCs w:val="24"/>
                <w:u w:val="single"/>
                <w:lang w:val="en-US" w:eastAsia="zh-CN"/>
              </w:rPr>
              <w:t xml:space="preserve">         </w:t>
            </w:r>
          </w:p>
          <w:p>
            <w:pPr>
              <w:spacing w:line="240" w:lineRule="auto"/>
              <w:ind w:left="420" w:leftChars="200"/>
              <w:rPr>
                <w:rFonts w:hint="eastAsia" w:ascii="宋体" w:hAnsi="宋体" w:cs="Times New Roman"/>
                <w:sz w:val="24"/>
                <w:szCs w:val="24"/>
              </w:rPr>
            </w:pPr>
            <w:r>
              <w:rPr>
                <w:rFonts w:hint="eastAsia" w:ascii="宋体" w:hAnsi="宋体" w:cs="Times New Roman"/>
                <w:sz w:val="24"/>
                <w:szCs w:val="24"/>
                <w:lang w:eastAsia="zh-CN"/>
              </w:rPr>
              <w:t>◎托幼机构食堂</w:t>
            </w:r>
            <w:r>
              <w:rPr>
                <w:rFonts w:hint="eastAsia" w:ascii="宋体" w:hAnsi="宋体" w:cs="Times New Roman"/>
                <w:sz w:val="24"/>
                <w:szCs w:val="24"/>
              </w:rPr>
              <w:t xml:space="preserve"> </w:t>
            </w:r>
          </w:p>
          <w:p>
            <w:pPr>
              <w:spacing w:line="240" w:lineRule="auto"/>
              <w:ind w:left="420" w:leftChars="200"/>
              <w:rPr>
                <w:rFonts w:hint="eastAsia" w:ascii="宋体" w:hAnsi="宋体" w:eastAsia="宋体" w:cs="Times New Roman"/>
                <w:sz w:val="24"/>
                <w:szCs w:val="24"/>
                <w:lang w:eastAsia="zh-CN"/>
              </w:rPr>
            </w:pPr>
            <w:r>
              <w:rPr>
                <w:rFonts w:hint="eastAsia" w:ascii="宋体" w:hAnsi="宋体" w:cs="Times New Roman"/>
                <w:sz w:val="24"/>
                <w:szCs w:val="24"/>
                <w:lang w:eastAsia="zh-CN"/>
              </w:rPr>
              <w:t>◎托育机构食堂</w:t>
            </w:r>
          </w:p>
          <w:p>
            <w:pPr>
              <w:spacing w:line="240" w:lineRule="auto"/>
              <w:ind w:left="420" w:leftChars="200"/>
              <w:rPr>
                <w:rFonts w:ascii="宋体" w:hAnsi="宋体" w:cs="Times New Roman"/>
                <w:sz w:val="24"/>
                <w:szCs w:val="24"/>
              </w:rPr>
            </w:pPr>
            <w:r>
              <w:rPr>
                <w:rFonts w:hint="eastAsia" w:ascii="宋体" w:hAnsi="宋体" w:cs="Times New Roman"/>
                <w:sz w:val="24"/>
                <w:szCs w:val="24"/>
                <w:lang w:eastAsia="zh-CN"/>
              </w:rPr>
              <w:t>◎养老机构食堂</w:t>
            </w:r>
            <w:r>
              <w:rPr>
                <w:rFonts w:hint="eastAsia" w:ascii="宋体" w:hAnsi="宋体" w:cs="Times New Roman"/>
                <w:sz w:val="24"/>
                <w:szCs w:val="24"/>
              </w:rPr>
              <w:t xml:space="preserve">   </w:t>
            </w:r>
          </w:p>
          <w:p>
            <w:pPr>
              <w:spacing w:line="240" w:lineRule="auto"/>
              <w:ind w:left="420" w:leftChars="200"/>
              <w:rPr>
                <w:rFonts w:hint="eastAsia" w:ascii="宋体" w:hAnsi="宋体" w:cs="Times New Roman"/>
                <w:sz w:val="24"/>
                <w:szCs w:val="24"/>
                <w:lang w:eastAsia="zh-CN"/>
              </w:rPr>
            </w:pPr>
            <w:r>
              <w:rPr>
                <w:rFonts w:hint="eastAsia" w:ascii="宋体" w:hAnsi="宋体" w:cs="Times New Roman"/>
                <w:sz w:val="24"/>
                <w:szCs w:val="24"/>
                <w:lang w:eastAsia="zh-CN"/>
              </w:rPr>
              <w:t>◎医疗机构食堂</w:t>
            </w:r>
          </w:p>
          <w:p>
            <w:pPr>
              <w:spacing w:line="240" w:lineRule="auto"/>
              <w:ind w:left="420" w:leftChars="200"/>
              <w:rPr>
                <w:rFonts w:hint="eastAsia" w:ascii="宋体" w:hAnsi="宋体" w:cs="Times New Roman"/>
                <w:sz w:val="24"/>
                <w:szCs w:val="24"/>
                <w:lang w:eastAsia="zh-CN"/>
              </w:rPr>
            </w:pPr>
            <w:r>
              <w:rPr>
                <w:rFonts w:hint="eastAsia" w:ascii="宋体" w:hAnsi="宋体" w:cs="Times New Roman"/>
                <w:sz w:val="24"/>
                <w:szCs w:val="24"/>
                <w:lang w:eastAsia="zh-CN"/>
              </w:rPr>
              <w:t>◎工地食堂</w:t>
            </w:r>
          </w:p>
          <w:p>
            <w:pPr>
              <w:spacing w:line="240" w:lineRule="auto"/>
              <w:ind w:left="420" w:leftChars="200"/>
              <w:rPr>
                <w:rFonts w:hint="eastAsia" w:ascii="宋体" w:hAnsi="宋体" w:cs="Times New Roman"/>
                <w:sz w:val="24"/>
                <w:szCs w:val="24"/>
                <w:lang w:eastAsia="zh-CN"/>
              </w:rPr>
            </w:pPr>
            <w:r>
              <w:rPr>
                <w:rFonts w:hint="eastAsia" w:ascii="宋体" w:hAnsi="宋体" w:cs="Times New Roman"/>
                <w:sz w:val="24"/>
                <w:szCs w:val="24"/>
                <w:lang w:eastAsia="zh-CN"/>
              </w:rPr>
              <w:t>◎企业食堂</w:t>
            </w:r>
          </w:p>
          <w:p>
            <w:pPr>
              <w:spacing w:line="240" w:lineRule="auto"/>
              <w:ind w:left="420" w:leftChars="200"/>
              <w:rPr>
                <w:rFonts w:hint="eastAsia" w:ascii="宋体" w:hAnsi="宋体" w:cs="Times New Roman"/>
                <w:sz w:val="24"/>
                <w:szCs w:val="24"/>
              </w:rPr>
            </w:pPr>
            <w:r>
              <w:rPr>
                <w:rFonts w:hint="eastAsia" w:ascii="宋体" w:hAnsi="宋体" w:cs="Times New Roman"/>
                <w:sz w:val="24"/>
                <w:szCs w:val="24"/>
                <w:lang w:eastAsia="zh-CN"/>
              </w:rPr>
              <w:t>◎机关食堂</w:t>
            </w:r>
            <w:r>
              <w:rPr>
                <w:rFonts w:hint="eastAsia" w:ascii="宋体" w:hAnsi="宋体" w:cs="Times New Roman"/>
                <w:sz w:val="24"/>
                <w:szCs w:val="24"/>
              </w:rPr>
              <w:t xml:space="preserve"> </w:t>
            </w:r>
          </w:p>
          <w:p>
            <w:pPr>
              <w:spacing w:line="240" w:lineRule="auto"/>
              <w:ind w:left="420" w:leftChars="200"/>
              <w:rPr>
                <w:rFonts w:hint="default" w:ascii="宋体" w:hAnsi="宋体" w:eastAsia="宋体" w:cs="Times New Roman"/>
                <w:sz w:val="24"/>
                <w:szCs w:val="24"/>
                <w:lang w:val="en-US" w:eastAsia="zh-CN"/>
              </w:rPr>
            </w:pPr>
            <w:r>
              <w:rPr>
                <w:rFonts w:hint="eastAsia" w:ascii="宋体" w:hAnsi="宋体" w:cs="Times New Roman"/>
                <w:sz w:val="24"/>
                <w:szCs w:val="24"/>
                <w:lang w:eastAsia="zh-CN"/>
              </w:rPr>
              <w:t>◎事业单位食堂</w:t>
            </w:r>
          </w:p>
          <w:p>
            <w:pPr>
              <w:spacing w:line="240" w:lineRule="auto"/>
              <w:ind w:left="420" w:leftChars="200"/>
              <w:rPr>
                <w:rFonts w:hint="default" w:ascii="宋体" w:hAnsi="宋体" w:cs="Times New Roman"/>
                <w:color w:val="C00000"/>
                <w:sz w:val="24"/>
                <w:szCs w:val="24"/>
                <w:u w:val="single"/>
                <w:lang w:val="en-US" w:eastAsia="zh-CN"/>
              </w:rPr>
            </w:pPr>
            <w:r>
              <w:rPr>
                <w:rFonts w:hint="eastAsia" w:ascii="宋体" w:hAnsi="宋体" w:cs="Times New Roman"/>
                <w:sz w:val="24"/>
                <w:szCs w:val="24"/>
                <w:lang w:eastAsia="zh-CN"/>
              </w:rPr>
              <w:t>◎其他食堂</w:t>
            </w:r>
            <w:r>
              <w:rPr>
                <w:rFonts w:hint="eastAsia" w:ascii="宋体" w:hAnsi="宋体" w:cs="Times New Roman"/>
                <w:sz w:val="24"/>
                <w:szCs w:val="24"/>
                <w:lang w:val="en-US" w:eastAsia="zh-CN"/>
              </w:rPr>
              <w:t xml:space="preserve">  </w:t>
            </w:r>
            <w:r>
              <w:rPr>
                <w:rFonts w:hint="eastAsia" w:ascii="宋体" w:hAnsi="宋体" w:cs="Times New Roman"/>
                <w:sz w:val="24"/>
                <w:szCs w:val="24"/>
                <w:u w:val="single"/>
                <w:lang w:val="en-US" w:eastAsia="zh-CN"/>
              </w:rPr>
              <w:t xml:space="preserve">  </w:t>
            </w:r>
            <w:r>
              <w:rPr>
                <w:rFonts w:hint="eastAsia" w:ascii="宋体" w:hAnsi="宋体" w:cs="Times New Roman"/>
                <w:color w:val="C00000"/>
                <w:sz w:val="24"/>
                <w:szCs w:val="24"/>
                <w:u w:val="single"/>
                <w:lang w:val="en-US" w:eastAsia="zh-CN"/>
              </w:rPr>
              <w:t>填写具体细类</w:t>
            </w:r>
            <w:r>
              <w:rPr>
                <w:rFonts w:hint="eastAsia" w:ascii="宋体" w:hAnsi="宋体" w:cs="Times New Roman"/>
                <w:sz w:val="24"/>
                <w:szCs w:val="24"/>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5" w:hRule="atLeast"/>
          <w:jc w:val="center"/>
        </w:trPr>
        <w:tc>
          <w:tcPr>
            <w:tcW w:w="1547" w:type="dxa"/>
            <w:vAlign w:val="center"/>
          </w:tcPr>
          <w:p>
            <w:pPr>
              <w:spacing w:line="240" w:lineRule="auto"/>
              <w:jc w:val="center"/>
              <w:rPr>
                <w:rFonts w:hint="eastAsia" w:ascii="宋体" w:hAnsi="宋体" w:eastAsia="宋体" w:cs="Times New Roman"/>
                <w:sz w:val="24"/>
                <w:szCs w:val="24"/>
                <w:lang w:eastAsia="zh-CN"/>
              </w:rPr>
            </w:pPr>
            <w:r>
              <w:rPr>
                <w:rFonts w:hint="eastAsia" w:ascii="宋体" w:hAnsi="宋体" w:cs="Times New Roman"/>
                <w:sz w:val="24"/>
                <w:szCs w:val="24"/>
                <w:lang w:eastAsia="zh-CN"/>
              </w:rPr>
              <w:t>主体业态相关信息</w:t>
            </w:r>
          </w:p>
        </w:tc>
        <w:tc>
          <w:tcPr>
            <w:tcW w:w="7412" w:type="dxa"/>
            <w:gridSpan w:val="7"/>
            <w:vAlign w:val="center"/>
          </w:tcPr>
          <w:p>
            <w:pPr>
              <w:numPr>
                <w:ilvl w:val="0"/>
                <w:numId w:val="6"/>
              </w:numPr>
              <w:spacing w:line="240" w:lineRule="auto"/>
              <w:rPr>
                <w:rFonts w:hint="eastAsia" w:ascii="宋体" w:hAnsi="宋体" w:cs="Times New Roman"/>
                <w:sz w:val="24"/>
                <w:szCs w:val="24"/>
              </w:rPr>
            </w:pPr>
            <w:r>
              <w:rPr>
                <w:rFonts w:hint="eastAsia" w:ascii="宋体" w:hAnsi="宋体" w:cs="Times New Roman"/>
                <w:sz w:val="24"/>
                <w:szCs w:val="24"/>
                <w:lang w:eastAsia="zh-CN"/>
              </w:rPr>
              <w:t>是否有实体门店：◎</w:t>
            </w:r>
            <w:r>
              <w:rPr>
                <w:rFonts w:ascii="宋体" w:hAnsi="宋体" w:cs="Times New Roman"/>
                <w:sz w:val="24"/>
                <w:szCs w:val="24"/>
              </w:rPr>
              <w:t>是</w:t>
            </w:r>
            <w:r>
              <w:rPr>
                <w:rFonts w:hint="eastAsia" w:ascii="宋体" w:hAnsi="宋体" w:cs="Times New Roman"/>
                <w:sz w:val="24"/>
                <w:szCs w:val="24"/>
              </w:rPr>
              <w:t>，</w:t>
            </w:r>
            <w:r>
              <w:rPr>
                <w:rFonts w:hint="eastAsia" w:ascii="宋体" w:hAnsi="宋体" w:cs="Times New Roman"/>
                <w:sz w:val="24"/>
                <w:szCs w:val="24"/>
                <w:lang w:eastAsia="zh-CN"/>
              </w:rPr>
              <w:t>◎</w:t>
            </w:r>
            <w:r>
              <w:rPr>
                <w:rFonts w:ascii="宋体" w:hAnsi="宋体" w:cs="Times New Roman"/>
                <w:sz w:val="24"/>
                <w:szCs w:val="24"/>
              </w:rPr>
              <w:t>否</w:t>
            </w:r>
            <w:r>
              <w:rPr>
                <w:rFonts w:hint="eastAsia" w:ascii="宋体" w:hAnsi="宋体" w:cs="Times New Roman"/>
                <w:sz w:val="24"/>
                <w:szCs w:val="24"/>
              </w:rPr>
              <w:t>；</w:t>
            </w:r>
          </w:p>
          <w:p>
            <w:pPr>
              <w:numPr>
                <w:ilvl w:val="0"/>
                <w:numId w:val="6"/>
              </w:numPr>
              <w:spacing w:line="240" w:lineRule="auto"/>
              <w:rPr>
                <w:rFonts w:hint="eastAsia" w:ascii="宋体" w:hAnsi="宋体" w:cs="Times New Roman"/>
                <w:sz w:val="24"/>
                <w:szCs w:val="24"/>
              </w:rPr>
            </w:pPr>
            <w:r>
              <w:rPr>
                <w:rFonts w:hint="eastAsia" w:ascii="宋体" w:hAnsi="宋体" w:cs="Times New Roman"/>
                <w:sz w:val="24"/>
                <w:szCs w:val="24"/>
              </w:rPr>
              <w:t>是否</w:t>
            </w:r>
            <w:r>
              <w:rPr>
                <w:rFonts w:hint="eastAsia" w:ascii="宋体" w:hAnsi="宋体" w:cs="Times New Roman"/>
                <w:sz w:val="24"/>
                <w:szCs w:val="24"/>
                <w:lang w:eastAsia="zh-CN"/>
              </w:rPr>
              <w:t>通过</w:t>
            </w:r>
            <w:r>
              <w:rPr>
                <w:rFonts w:ascii="宋体" w:hAnsi="宋体" w:cs="Times New Roman"/>
                <w:sz w:val="24"/>
                <w:szCs w:val="24"/>
              </w:rPr>
              <w:t>网络经营</w:t>
            </w:r>
            <w:r>
              <w:rPr>
                <w:rFonts w:hint="eastAsia" w:ascii="宋体" w:hAnsi="宋体" w:cs="Times New Roman"/>
                <w:sz w:val="24"/>
                <w:szCs w:val="24"/>
              </w:rPr>
              <w:t>：</w:t>
            </w:r>
            <w:r>
              <w:rPr>
                <w:rFonts w:hint="eastAsia" w:ascii="宋体" w:hAnsi="宋体" w:cs="Times New Roman"/>
                <w:sz w:val="24"/>
                <w:szCs w:val="24"/>
                <w:lang w:eastAsia="zh-CN"/>
              </w:rPr>
              <w:t>◎</w:t>
            </w:r>
            <w:r>
              <w:rPr>
                <w:rFonts w:ascii="宋体" w:hAnsi="宋体" w:cs="Times New Roman"/>
                <w:sz w:val="24"/>
                <w:szCs w:val="24"/>
              </w:rPr>
              <w:t>是</w:t>
            </w:r>
            <w:r>
              <w:rPr>
                <w:rFonts w:hint="eastAsia" w:ascii="宋体" w:hAnsi="宋体" w:cs="Times New Roman"/>
                <w:sz w:val="24"/>
                <w:szCs w:val="24"/>
              </w:rPr>
              <w:t>，</w:t>
            </w:r>
            <w:r>
              <w:rPr>
                <w:rFonts w:hint="eastAsia" w:ascii="宋体" w:hAnsi="宋体" w:cs="Times New Roman"/>
                <w:sz w:val="24"/>
                <w:szCs w:val="24"/>
                <w:lang w:eastAsia="zh-CN"/>
              </w:rPr>
              <w:t>◎</w:t>
            </w:r>
            <w:r>
              <w:rPr>
                <w:rFonts w:ascii="宋体" w:hAnsi="宋体" w:cs="Times New Roman"/>
                <w:sz w:val="24"/>
                <w:szCs w:val="24"/>
              </w:rPr>
              <w:t>否</w:t>
            </w:r>
            <w:r>
              <w:rPr>
                <w:rFonts w:hint="eastAsia" w:ascii="宋体" w:hAnsi="宋体" w:cs="Times New Roman"/>
                <w:sz w:val="24"/>
                <w:szCs w:val="24"/>
              </w:rPr>
              <w:t>；</w:t>
            </w:r>
          </w:p>
          <w:p>
            <w:pPr>
              <w:numPr>
                <w:ilvl w:val="0"/>
                <w:numId w:val="6"/>
              </w:numPr>
              <w:spacing w:line="240" w:lineRule="auto"/>
              <w:rPr>
                <w:rFonts w:hint="eastAsia" w:ascii="宋体" w:hAnsi="宋体" w:cs="Times New Roman"/>
                <w:sz w:val="24"/>
                <w:szCs w:val="24"/>
              </w:rPr>
            </w:pPr>
            <w:r>
              <w:rPr>
                <w:rFonts w:hint="eastAsia" w:ascii="宋体" w:hAnsi="宋体" w:cs="Times New Roman"/>
                <w:sz w:val="24"/>
                <w:szCs w:val="24"/>
                <w:lang w:val="en-US" w:eastAsia="zh-CN"/>
              </w:rPr>
              <w:t>是否从事食品批发销售</w:t>
            </w:r>
            <w:r>
              <w:rPr>
                <w:rFonts w:hint="eastAsia" w:ascii="宋体" w:hAnsi="宋体" w:cs="Times New Roman"/>
                <w:sz w:val="24"/>
                <w:szCs w:val="24"/>
              </w:rPr>
              <w:t>：</w:t>
            </w:r>
            <w:r>
              <w:rPr>
                <w:rFonts w:hint="eastAsia" w:ascii="宋体" w:hAnsi="宋体" w:eastAsia="宋体" w:cs="宋体"/>
                <w:sz w:val="24"/>
                <w:szCs w:val="24"/>
              </w:rPr>
              <w:t>◎</w:t>
            </w:r>
            <w:r>
              <w:rPr>
                <w:rFonts w:ascii="宋体" w:hAnsi="宋体" w:cs="Times New Roman"/>
                <w:sz w:val="24"/>
                <w:szCs w:val="24"/>
              </w:rPr>
              <w:t>是</w:t>
            </w:r>
            <w:r>
              <w:rPr>
                <w:rFonts w:hint="eastAsia" w:ascii="宋体" w:hAnsi="宋体" w:cs="Times New Roman"/>
                <w:sz w:val="24"/>
                <w:szCs w:val="24"/>
              </w:rPr>
              <w:t>，</w:t>
            </w:r>
            <w:r>
              <w:rPr>
                <w:rFonts w:hint="eastAsia" w:ascii="宋体" w:hAnsi="宋体" w:eastAsia="宋体" w:cs="宋体"/>
                <w:sz w:val="24"/>
                <w:szCs w:val="24"/>
              </w:rPr>
              <w:t>◎</w:t>
            </w:r>
            <w:r>
              <w:rPr>
                <w:rFonts w:ascii="宋体" w:hAnsi="宋体" w:cs="Times New Roman"/>
                <w:sz w:val="24"/>
                <w:szCs w:val="24"/>
              </w:rPr>
              <w:t>否</w:t>
            </w:r>
          </w:p>
          <w:p>
            <w:pPr>
              <w:numPr>
                <w:ilvl w:val="0"/>
                <w:numId w:val="6"/>
              </w:numPr>
              <w:spacing w:line="240" w:lineRule="auto"/>
              <w:ind w:left="0" w:leftChars="0" w:firstLine="0" w:firstLineChars="0"/>
              <w:rPr>
                <w:rFonts w:hint="eastAsia" w:ascii="宋体" w:hAnsi="宋体" w:cs="Times New Roman"/>
                <w:sz w:val="24"/>
                <w:szCs w:val="24"/>
              </w:rPr>
            </w:pPr>
            <w:r>
              <w:rPr>
                <w:rFonts w:hint="eastAsia" w:ascii="宋体" w:hAnsi="宋体" w:cs="Times New Roman"/>
                <w:sz w:val="24"/>
                <w:szCs w:val="24"/>
                <w:lang w:eastAsia="zh-CN"/>
              </w:rPr>
              <w:t>是否</w:t>
            </w:r>
            <w:r>
              <w:rPr>
                <w:rFonts w:hint="eastAsia" w:ascii="宋体" w:hAnsi="宋体" w:cs="Times New Roman"/>
                <w:sz w:val="24"/>
                <w:szCs w:val="24"/>
              </w:rPr>
              <w:t>利用自动售货设备从事食品</w:t>
            </w:r>
            <w:r>
              <w:rPr>
                <w:rFonts w:hint="eastAsia" w:ascii="宋体" w:hAnsi="宋体" w:cs="Times New Roman"/>
                <w:sz w:val="24"/>
                <w:szCs w:val="24"/>
                <w:lang w:eastAsia="zh-CN"/>
              </w:rPr>
              <w:t>经营</w:t>
            </w:r>
            <w:r>
              <w:rPr>
                <w:rFonts w:hint="eastAsia" w:ascii="宋体" w:hAnsi="宋体" w:cs="Times New Roman"/>
                <w:sz w:val="24"/>
                <w:szCs w:val="24"/>
              </w:rPr>
              <w:t>：</w:t>
            </w:r>
            <w:r>
              <w:rPr>
                <w:rFonts w:hint="eastAsia" w:ascii="宋体" w:hAnsi="宋体" w:cs="Times New Roman"/>
                <w:sz w:val="24"/>
                <w:szCs w:val="24"/>
                <w:lang w:eastAsia="zh-CN"/>
              </w:rPr>
              <w:t>◎</w:t>
            </w:r>
            <w:r>
              <w:rPr>
                <w:rFonts w:ascii="宋体" w:hAnsi="宋体" w:cs="Times New Roman"/>
                <w:sz w:val="24"/>
                <w:szCs w:val="24"/>
              </w:rPr>
              <w:t>是</w:t>
            </w:r>
            <w:r>
              <w:rPr>
                <w:rFonts w:hint="eastAsia" w:ascii="宋体" w:hAnsi="宋体" w:cs="Times New Roman"/>
                <w:sz w:val="24"/>
                <w:szCs w:val="24"/>
              </w:rPr>
              <w:t>，</w:t>
            </w:r>
            <w:r>
              <w:rPr>
                <w:rFonts w:hint="eastAsia" w:ascii="宋体" w:hAnsi="宋体" w:cs="Times New Roman"/>
                <w:sz w:val="24"/>
                <w:szCs w:val="24"/>
                <w:lang w:eastAsia="zh-CN"/>
              </w:rPr>
              <w:t>◎</w:t>
            </w:r>
            <w:r>
              <w:rPr>
                <w:rFonts w:ascii="宋体" w:hAnsi="宋体" w:cs="Times New Roman"/>
                <w:sz w:val="24"/>
                <w:szCs w:val="24"/>
              </w:rPr>
              <w:t>否</w:t>
            </w:r>
            <w:r>
              <w:rPr>
                <w:rFonts w:hint="eastAsia" w:ascii="宋体" w:hAnsi="宋体" w:cs="Times New Roman"/>
                <w:sz w:val="24"/>
                <w:szCs w:val="24"/>
              </w:rPr>
              <w:t>。</w:t>
            </w:r>
          </w:p>
          <w:p>
            <w:pPr>
              <w:numPr>
                <w:ilvl w:val="0"/>
                <w:numId w:val="0"/>
              </w:numPr>
              <w:spacing w:line="240" w:lineRule="auto"/>
              <w:rPr>
                <w:rFonts w:hint="eastAsia" w:ascii="宋体" w:hAnsi="宋体" w:cs="Times New Roman"/>
                <w:sz w:val="24"/>
                <w:szCs w:val="24"/>
                <w:lang w:eastAsia="zh-CN"/>
              </w:rPr>
            </w:pPr>
            <w:r>
              <w:rPr>
                <w:rFonts w:hint="eastAsia" w:ascii="宋体" w:hAnsi="宋体" w:cs="Times New Roman"/>
                <w:sz w:val="24"/>
                <w:szCs w:val="24"/>
                <w:lang w:eastAsia="zh-CN"/>
              </w:rPr>
              <w:t>如利用</w:t>
            </w:r>
            <w:r>
              <w:rPr>
                <w:rFonts w:hint="eastAsia" w:ascii="宋体" w:hAnsi="宋体" w:cs="Times New Roman"/>
                <w:sz w:val="24"/>
                <w:szCs w:val="24"/>
              </w:rPr>
              <w:t>自动售货设备从事食品销售</w:t>
            </w:r>
            <w:r>
              <w:rPr>
                <w:rFonts w:hint="eastAsia" w:ascii="宋体" w:hAnsi="宋体" w:cs="Times New Roman"/>
                <w:sz w:val="24"/>
                <w:szCs w:val="24"/>
                <w:lang w:eastAsia="zh-CN"/>
              </w:rPr>
              <w:t>，请填写设备放置地址：</w:t>
            </w:r>
          </w:p>
          <w:p>
            <w:pPr>
              <w:numPr>
                <w:ilvl w:val="0"/>
                <w:numId w:val="0"/>
              </w:numPr>
              <w:spacing w:line="240" w:lineRule="auto"/>
              <w:rPr>
                <w:rFonts w:hint="default" w:ascii="宋体" w:hAnsi="宋体" w:eastAsia="宋体" w:cs="Times New Roman"/>
                <w:color w:val="C00000"/>
                <w:sz w:val="24"/>
                <w:szCs w:val="24"/>
                <w:u w:val="single"/>
                <w:lang w:val="en-US" w:eastAsia="zh-CN"/>
              </w:rPr>
            </w:pPr>
            <w:r>
              <w:rPr>
                <w:rFonts w:hint="eastAsia" w:ascii="宋体" w:hAnsi="宋体" w:cs="Times New Roman"/>
                <w:color w:val="C00000"/>
                <w:sz w:val="24"/>
                <w:szCs w:val="24"/>
                <w:u w:val="single"/>
                <w:lang w:eastAsia="zh-CN"/>
              </w:rPr>
              <w:t>省市县乡（结构化）</w:t>
            </w:r>
            <w:r>
              <w:rPr>
                <w:rFonts w:hint="eastAsia" w:ascii="宋体" w:hAnsi="宋体" w:cs="Times New Roman"/>
                <w:color w:val="C00000"/>
                <w:sz w:val="24"/>
                <w:szCs w:val="24"/>
                <w:u w:val="single"/>
                <w:lang w:val="en-US" w:eastAsia="zh-CN"/>
              </w:rPr>
              <w:t xml:space="preserve">+详细地址           </w:t>
            </w:r>
          </w:p>
          <w:p>
            <w:pPr>
              <w:numPr>
                <w:ilvl w:val="0"/>
                <w:numId w:val="6"/>
              </w:numPr>
              <w:spacing w:line="240" w:lineRule="auto"/>
              <w:ind w:left="0" w:leftChars="0" w:firstLine="0" w:firstLineChars="0"/>
              <w:rPr>
                <w:rFonts w:hint="eastAsia" w:ascii="宋体" w:hAnsi="宋体" w:cs="Times New Roman"/>
                <w:sz w:val="24"/>
                <w:szCs w:val="24"/>
              </w:rPr>
            </w:pPr>
            <w:r>
              <w:rPr>
                <w:rFonts w:hint="eastAsia" w:ascii="宋体" w:hAnsi="宋体" w:cs="Times New Roman"/>
                <w:sz w:val="24"/>
                <w:szCs w:val="24"/>
                <w:lang w:val="en-US" w:eastAsia="zh-CN"/>
              </w:rPr>
              <w:t>是否</w:t>
            </w:r>
            <w:r>
              <w:rPr>
                <w:rFonts w:hint="eastAsia" w:ascii="宋体" w:hAnsi="宋体" w:cs="Times New Roman"/>
                <w:sz w:val="24"/>
                <w:szCs w:val="24"/>
              </w:rPr>
              <w:t>利用自动</w:t>
            </w:r>
            <w:r>
              <w:rPr>
                <w:rFonts w:hint="eastAsia" w:ascii="宋体" w:hAnsi="宋体" w:cs="Times New Roman"/>
                <w:sz w:val="24"/>
                <w:szCs w:val="24"/>
                <w:lang w:eastAsia="zh-CN"/>
              </w:rPr>
              <w:t>制售</w:t>
            </w:r>
            <w:r>
              <w:rPr>
                <w:rFonts w:hint="eastAsia" w:ascii="宋体" w:hAnsi="宋体" w:cs="Times New Roman"/>
                <w:sz w:val="24"/>
                <w:szCs w:val="24"/>
              </w:rPr>
              <w:t>设备从事食品</w:t>
            </w:r>
            <w:r>
              <w:rPr>
                <w:rFonts w:hint="eastAsia" w:ascii="宋体" w:hAnsi="宋体" w:cs="Times New Roman"/>
                <w:sz w:val="24"/>
                <w:szCs w:val="24"/>
                <w:lang w:eastAsia="zh-CN"/>
              </w:rPr>
              <w:t>经营</w:t>
            </w:r>
            <w:r>
              <w:rPr>
                <w:rFonts w:hint="eastAsia" w:ascii="宋体" w:hAnsi="宋体" w:cs="Times New Roman"/>
                <w:sz w:val="24"/>
                <w:szCs w:val="24"/>
              </w:rPr>
              <w:t>：</w:t>
            </w:r>
            <w:r>
              <w:rPr>
                <w:rFonts w:hint="eastAsia" w:ascii="宋体" w:hAnsi="宋体" w:cs="Times New Roman"/>
                <w:sz w:val="24"/>
                <w:szCs w:val="24"/>
                <w:lang w:eastAsia="zh-CN"/>
              </w:rPr>
              <w:t>◎</w:t>
            </w:r>
            <w:r>
              <w:rPr>
                <w:rFonts w:ascii="宋体" w:hAnsi="宋体" w:cs="Times New Roman"/>
                <w:sz w:val="24"/>
                <w:szCs w:val="24"/>
              </w:rPr>
              <w:t>是</w:t>
            </w:r>
            <w:r>
              <w:rPr>
                <w:rFonts w:hint="eastAsia" w:ascii="宋体" w:hAnsi="宋体" w:cs="Times New Roman"/>
                <w:sz w:val="24"/>
                <w:szCs w:val="24"/>
              </w:rPr>
              <w:t>，</w:t>
            </w:r>
            <w:r>
              <w:rPr>
                <w:rFonts w:hint="eastAsia" w:ascii="宋体" w:hAnsi="宋体" w:cs="Times New Roman"/>
                <w:sz w:val="24"/>
                <w:szCs w:val="24"/>
                <w:lang w:eastAsia="zh-CN"/>
              </w:rPr>
              <w:t>◎</w:t>
            </w:r>
            <w:r>
              <w:rPr>
                <w:rFonts w:ascii="宋体" w:hAnsi="宋体" w:cs="Times New Roman"/>
                <w:sz w:val="24"/>
                <w:szCs w:val="24"/>
              </w:rPr>
              <w:t>否</w:t>
            </w:r>
          </w:p>
          <w:p>
            <w:pPr>
              <w:numPr>
                <w:ilvl w:val="0"/>
                <w:numId w:val="0"/>
              </w:numPr>
              <w:spacing w:line="240" w:lineRule="auto"/>
              <w:rPr>
                <w:rFonts w:hint="eastAsia" w:ascii="宋体" w:hAnsi="宋体" w:cs="Times New Roman"/>
                <w:sz w:val="24"/>
                <w:szCs w:val="24"/>
                <w:lang w:eastAsia="zh-CN"/>
              </w:rPr>
            </w:pPr>
            <w:r>
              <w:rPr>
                <w:rFonts w:hint="eastAsia" w:ascii="宋体" w:hAnsi="宋体" w:cs="Times New Roman"/>
                <w:sz w:val="24"/>
                <w:szCs w:val="24"/>
                <w:lang w:eastAsia="zh-CN"/>
              </w:rPr>
              <w:t>如利用</w:t>
            </w:r>
            <w:r>
              <w:rPr>
                <w:rFonts w:hint="eastAsia" w:ascii="宋体" w:hAnsi="宋体" w:cs="Times New Roman"/>
                <w:sz w:val="24"/>
                <w:szCs w:val="24"/>
              </w:rPr>
              <w:t>自动</w:t>
            </w:r>
            <w:r>
              <w:rPr>
                <w:rFonts w:hint="eastAsia" w:ascii="宋体" w:hAnsi="宋体" w:cs="Times New Roman"/>
                <w:sz w:val="24"/>
                <w:szCs w:val="24"/>
                <w:lang w:eastAsia="zh-CN"/>
              </w:rPr>
              <w:t>制售</w:t>
            </w:r>
            <w:r>
              <w:rPr>
                <w:rFonts w:hint="eastAsia" w:ascii="宋体" w:hAnsi="宋体" w:cs="Times New Roman"/>
                <w:sz w:val="24"/>
                <w:szCs w:val="24"/>
              </w:rPr>
              <w:t>设备从事食品</w:t>
            </w:r>
            <w:r>
              <w:rPr>
                <w:rFonts w:hint="eastAsia" w:ascii="宋体" w:hAnsi="宋体" w:cs="Times New Roman"/>
                <w:sz w:val="24"/>
                <w:szCs w:val="24"/>
                <w:lang w:eastAsia="zh-CN"/>
              </w:rPr>
              <w:t>经营，请填写设备放置地址：</w:t>
            </w:r>
          </w:p>
          <w:p>
            <w:pPr>
              <w:numPr>
                <w:ilvl w:val="0"/>
                <w:numId w:val="0"/>
              </w:numPr>
              <w:spacing w:line="240" w:lineRule="auto"/>
              <w:rPr>
                <w:rFonts w:hint="eastAsia" w:ascii="宋体" w:hAnsi="宋体" w:cs="Times New Roman"/>
                <w:color w:val="C00000"/>
                <w:sz w:val="24"/>
                <w:szCs w:val="24"/>
                <w:u w:val="single"/>
                <w:lang w:val="en-US" w:eastAsia="zh-CN"/>
              </w:rPr>
            </w:pPr>
            <w:r>
              <w:rPr>
                <w:rFonts w:hint="eastAsia" w:ascii="宋体" w:hAnsi="宋体" w:cs="Times New Roman"/>
                <w:color w:val="C00000"/>
                <w:sz w:val="24"/>
                <w:szCs w:val="24"/>
                <w:u w:val="single"/>
                <w:lang w:eastAsia="zh-CN"/>
              </w:rPr>
              <w:t>省市县乡（结构化）</w:t>
            </w:r>
            <w:r>
              <w:rPr>
                <w:rFonts w:hint="eastAsia" w:ascii="宋体" w:hAnsi="宋体" w:cs="Times New Roman"/>
                <w:color w:val="C00000"/>
                <w:sz w:val="24"/>
                <w:szCs w:val="24"/>
                <w:u w:val="single"/>
                <w:lang w:val="en-US" w:eastAsia="zh-CN"/>
              </w:rPr>
              <w:t xml:space="preserve">+详细地址           </w:t>
            </w:r>
          </w:p>
          <w:p>
            <w:pPr>
              <w:numPr>
                <w:ilvl w:val="0"/>
                <w:numId w:val="6"/>
              </w:numPr>
              <w:spacing w:line="240" w:lineRule="auto"/>
              <w:ind w:left="0" w:leftChars="0" w:firstLine="0" w:firstLineChars="0"/>
              <w:rPr>
                <w:rFonts w:hint="eastAsia" w:ascii="宋体" w:hAnsi="宋体" w:cs="Times New Roman"/>
                <w:sz w:val="24"/>
                <w:szCs w:val="24"/>
                <w:u w:val="single"/>
                <w:lang w:val="en-US" w:eastAsia="zh-CN"/>
              </w:rPr>
            </w:pPr>
            <w:r>
              <w:rPr>
                <w:rFonts w:hint="eastAsia" w:ascii="宋体" w:hAnsi="宋体" w:cs="Times New Roman"/>
                <w:color w:val="auto"/>
                <w:sz w:val="24"/>
                <w:szCs w:val="24"/>
                <w:u w:val="none"/>
                <w:lang w:val="en-US" w:eastAsia="zh-CN"/>
              </w:rPr>
              <w:t>经营形式（仅集中用餐单位食堂需填写）：</w:t>
            </w:r>
          </w:p>
          <w:p>
            <w:pPr>
              <w:numPr>
                <w:ilvl w:val="0"/>
                <w:numId w:val="0"/>
              </w:numPr>
              <w:spacing w:line="240" w:lineRule="auto"/>
              <w:ind w:leftChars="0"/>
              <w:rPr>
                <w:rFonts w:hint="default" w:ascii="宋体" w:hAnsi="宋体" w:cs="Times New Roman"/>
                <w:sz w:val="24"/>
                <w:szCs w:val="24"/>
                <w:u w:val="single"/>
                <w:lang w:val="en-US" w:eastAsia="zh-CN"/>
              </w:rPr>
            </w:pPr>
            <w:r>
              <w:rPr>
                <w:rFonts w:hint="eastAsia" w:ascii="宋体" w:hAnsi="宋体" w:cs="Times New Roman"/>
                <w:sz w:val="24"/>
                <w:szCs w:val="24"/>
                <w:u w:val="none"/>
                <w:lang w:eastAsia="zh-CN"/>
              </w:rPr>
              <w:t>◎自营</w:t>
            </w:r>
            <w:r>
              <w:rPr>
                <w:rFonts w:hint="eastAsia" w:ascii="宋体" w:hAnsi="宋体" w:cs="Times New Roman"/>
                <w:sz w:val="24"/>
                <w:szCs w:val="24"/>
                <w:u w:val="none"/>
                <w:lang w:val="en-US" w:eastAsia="zh-CN"/>
              </w:rPr>
              <w:t xml:space="preserve">   </w:t>
            </w:r>
            <w:r>
              <w:rPr>
                <w:rFonts w:hint="eastAsia" w:ascii="宋体" w:hAnsi="宋体" w:cs="Times New Roman"/>
                <w:sz w:val="24"/>
                <w:szCs w:val="24"/>
                <w:u w:val="none"/>
                <w:lang w:eastAsia="zh-CN"/>
              </w:rPr>
              <w:t>◎承包或委托经营</w:t>
            </w:r>
            <w:r>
              <w:rPr>
                <w:rFonts w:hint="eastAsia" w:ascii="宋体" w:hAnsi="宋体" w:cs="Times New Roman"/>
                <w:sz w:val="24"/>
                <w:szCs w:val="24"/>
                <w:u w:val="none"/>
                <w:lang w:val="en-US" w:eastAsia="zh-CN"/>
              </w:rPr>
              <w:t xml:space="preserve">  </w:t>
            </w:r>
            <w:r>
              <w:rPr>
                <w:rFonts w:hint="eastAsia" w:ascii="宋体" w:hAnsi="宋体" w:cs="Times New Roman"/>
                <w:sz w:val="24"/>
                <w:szCs w:val="24"/>
                <w:lang w:eastAsia="zh-CN"/>
              </w:rPr>
              <w:t>◎其他</w:t>
            </w:r>
            <w:r>
              <w:rPr>
                <w:rFonts w:hint="eastAsia" w:ascii="宋体" w:hAnsi="宋体" w:cs="Times New Roman"/>
                <w:sz w:val="24"/>
                <w:szCs w:val="24"/>
                <w:u w:val="single"/>
                <w:lang w:val="en-US" w:eastAsia="zh-CN"/>
              </w:rPr>
              <w:t xml:space="preserve">         </w:t>
            </w:r>
            <w:r>
              <w:rPr>
                <w:rFonts w:hint="eastAsia" w:ascii="宋体" w:hAnsi="宋体" w:cs="Times New Roman"/>
                <w:color w:val="C00000"/>
                <w:sz w:val="24"/>
                <w:szCs w:val="24"/>
                <w:u w:val="none"/>
                <w:lang w:val="en-US" w:eastAsia="zh-CN"/>
              </w:rPr>
              <w:t>（提示：只有主体业态选择食堂时，才需选择此经营形式）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0" w:hRule="atLeast"/>
          <w:jc w:val="center"/>
        </w:trPr>
        <w:tc>
          <w:tcPr>
            <w:tcW w:w="1547" w:type="dxa"/>
            <w:vAlign w:val="center"/>
          </w:tcPr>
          <w:p>
            <w:pPr>
              <w:spacing w:line="240" w:lineRule="auto"/>
              <w:jc w:val="center"/>
              <w:rPr>
                <w:rFonts w:ascii="宋体" w:hAnsi="宋体" w:cs="Times New Roman"/>
                <w:sz w:val="24"/>
                <w:szCs w:val="24"/>
              </w:rPr>
            </w:pPr>
            <w:r>
              <w:rPr>
                <w:rFonts w:hint="eastAsia" w:ascii="宋体" w:hAnsi="宋体" w:cs="Times New Roman"/>
                <w:sz w:val="24"/>
                <w:szCs w:val="24"/>
              </w:rPr>
              <w:t>经营</w:t>
            </w:r>
          </w:p>
          <w:p>
            <w:pPr>
              <w:spacing w:line="240" w:lineRule="auto"/>
              <w:jc w:val="center"/>
              <w:rPr>
                <w:rFonts w:ascii="宋体" w:hAnsi="宋体" w:cs="Times New Roman"/>
                <w:sz w:val="24"/>
                <w:szCs w:val="24"/>
              </w:rPr>
            </w:pPr>
            <w:r>
              <w:rPr>
                <w:rFonts w:hint="eastAsia" w:ascii="宋体" w:hAnsi="宋体" w:cs="Times New Roman"/>
                <w:sz w:val="24"/>
                <w:szCs w:val="24"/>
              </w:rPr>
              <w:t>项目</w:t>
            </w:r>
          </w:p>
        </w:tc>
        <w:tc>
          <w:tcPr>
            <w:tcW w:w="7412" w:type="dxa"/>
            <w:gridSpan w:val="7"/>
            <w:vAlign w:val="center"/>
          </w:tcPr>
          <w:p>
            <w:pPr>
              <w:pStyle w:val="13"/>
              <w:numPr>
                <w:ilvl w:val="0"/>
                <w:numId w:val="0"/>
              </w:numPr>
              <w:spacing w:line="240" w:lineRule="auto"/>
              <w:ind w:leftChars="0"/>
              <w:rPr>
                <w:rFonts w:hint="eastAsia" w:ascii="宋体" w:hAnsi="宋体" w:cs="Times New Roman"/>
                <w:color w:val="C00000"/>
                <w:sz w:val="24"/>
                <w:szCs w:val="24"/>
                <w:lang w:val="en-US" w:eastAsia="zh-CN"/>
              </w:rPr>
            </w:pPr>
            <w:r>
              <w:rPr>
                <w:rFonts w:hint="eastAsia" w:ascii="宋体" w:hAnsi="宋体" w:cs="Times New Roman"/>
                <w:sz w:val="24"/>
                <w:szCs w:val="24"/>
              </w:rPr>
              <w:sym w:font="Wingdings" w:char="00A8"/>
            </w:r>
            <w:r>
              <w:rPr>
                <w:rFonts w:hint="eastAsia" w:ascii="宋体" w:hAnsi="宋体" w:cs="Times New Roman"/>
                <w:sz w:val="24"/>
                <w:szCs w:val="24"/>
                <w:lang w:eastAsia="zh-CN"/>
              </w:rPr>
              <w:t>食品销售</w:t>
            </w:r>
            <w:r>
              <w:rPr>
                <w:rFonts w:hint="eastAsia" w:ascii="宋体" w:hAnsi="宋体" w:cs="Times New Roman"/>
                <w:sz w:val="24"/>
                <w:szCs w:val="24"/>
                <w:lang w:val="en-US" w:eastAsia="zh-CN"/>
              </w:rPr>
              <w:t xml:space="preserve">    </w:t>
            </w:r>
          </w:p>
          <w:p>
            <w:pPr>
              <w:pStyle w:val="13"/>
              <w:numPr>
                <w:ilvl w:val="0"/>
                <w:numId w:val="0"/>
              </w:numPr>
              <w:spacing w:line="240" w:lineRule="auto"/>
              <w:ind w:leftChars="200"/>
              <w:rPr>
                <w:rFonts w:hint="eastAsia" w:ascii="宋体" w:hAnsi="宋体" w:cs="Times New Roman"/>
                <w:sz w:val="24"/>
                <w:szCs w:val="24"/>
              </w:rPr>
            </w:pPr>
            <w:r>
              <w:rPr>
                <w:rFonts w:hint="eastAsia" w:ascii="宋体" w:hAnsi="宋体" w:cs="Times New Roman"/>
                <w:color w:val="auto"/>
                <w:sz w:val="24"/>
                <w:szCs w:val="24"/>
                <w:lang w:eastAsia="zh-CN"/>
              </w:rPr>
              <w:t>◎</w:t>
            </w:r>
            <w:r>
              <w:rPr>
                <w:rFonts w:hint="eastAsia" w:ascii="宋体" w:hAnsi="宋体" w:cs="Times New Roman"/>
                <w:sz w:val="24"/>
                <w:szCs w:val="24"/>
                <w:lang w:eastAsia="zh-CN"/>
              </w:rPr>
              <w:t>散装食品</w:t>
            </w:r>
            <w:r>
              <w:rPr>
                <w:rFonts w:hint="eastAsia" w:ascii="宋体" w:hAnsi="宋体" w:cs="Times New Roman"/>
                <w:sz w:val="24"/>
                <w:szCs w:val="24"/>
              </w:rPr>
              <w:t>销售</w:t>
            </w:r>
          </w:p>
          <w:p>
            <w:pPr>
              <w:pStyle w:val="13"/>
              <w:numPr>
                <w:ilvl w:val="0"/>
                <w:numId w:val="0"/>
              </w:numPr>
              <w:spacing w:line="240" w:lineRule="auto"/>
              <w:ind w:leftChars="300"/>
              <w:rPr>
                <w:rFonts w:hint="eastAsia" w:ascii="宋体" w:hAnsi="宋体" w:eastAsia="宋体" w:cs="Times New Roman"/>
                <w:color w:val="auto"/>
                <w:sz w:val="24"/>
                <w:szCs w:val="24"/>
                <w:lang w:eastAsia="zh-CN"/>
              </w:rPr>
            </w:pPr>
            <w:r>
              <w:rPr>
                <w:rFonts w:hint="eastAsia" w:ascii="宋体" w:hAnsi="宋体" w:cs="Times New Roman"/>
                <w:color w:val="auto"/>
                <w:sz w:val="24"/>
                <w:szCs w:val="24"/>
                <w:lang w:eastAsia="zh-CN"/>
              </w:rPr>
              <w:t>◎含散装熟食</w:t>
            </w:r>
          </w:p>
          <w:p>
            <w:pPr>
              <w:pStyle w:val="13"/>
              <w:numPr>
                <w:ilvl w:val="0"/>
                <w:numId w:val="0"/>
              </w:numPr>
              <w:spacing w:line="240" w:lineRule="auto"/>
              <w:ind w:leftChars="300"/>
              <w:rPr>
                <w:rFonts w:hint="eastAsia" w:ascii="宋体" w:hAnsi="宋体" w:cs="Times New Roman"/>
                <w:color w:val="auto"/>
                <w:sz w:val="24"/>
                <w:szCs w:val="24"/>
              </w:rPr>
            </w:pPr>
            <w:r>
              <w:rPr>
                <w:rFonts w:hint="eastAsia" w:ascii="宋体" w:hAnsi="宋体" w:cs="Times New Roman"/>
                <w:color w:val="auto"/>
                <w:sz w:val="24"/>
                <w:szCs w:val="24"/>
                <w:lang w:eastAsia="zh-CN"/>
              </w:rPr>
              <w:t>◎不含散装熟食</w:t>
            </w:r>
          </w:p>
          <w:p>
            <w:pPr>
              <w:pStyle w:val="13"/>
              <w:spacing w:line="240" w:lineRule="auto"/>
              <w:ind w:left="420" w:leftChars="200" w:firstLine="0" w:firstLineChars="0"/>
              <w:rPr>
                <w:rFonts w:hint="eastAsia" w:ascii="宋体" w:hAnsi="宋体" w:cs="Times New Roman"/>
                <w:sz w:val="24"/>
                <w:szCs w:val="24"/>
              </w:rPr>
            </w:pPr>
            <w:r>
              <w:rPr>
                <w:rFonts w:hint="eastAsia" w:ascii="宋体" w:hAnsi="宋体" w:cs="Times New Roman"/>
                <w:color w:val="auto"/>
                <w:sz w:val="24"/>
                <w:szCs w:val="24"/>
                <w:lang w:eastAsia="zh-CN"/>
              </w:rPr>
              <w:t>◎</w:t>
            </w:r>
            <w:r>
              <w:rPr>
                <w:rFonts w:hint="eastAsia" w:ascii="宋体" w:hAnsi="宋体" w:cs="Times New Roman"/>
                <w:sz w:val="24"/>
                <w:szCs w:val="24"/>
                <w:lang w:eastAsia="zh-CN"/>
              </w:rPr>
              <w:t>散装食品</w:t>
            </w:r>
            <w:r>
              <w:rPr>
                <w:rFonts w:hint="eastAsia" w:ascii="宋体" w:hAnsi="宋体" w:cs="Times New Roman"/>
                <w:sz w:val="24"/>
                <w:szCs w:val="24"/>
              </w:rPr>
              <w:t>销售</w:t>
            </w:r>
            <w:r>
              <w:rPr>
                <w:rFonts w:hint="eastAsia" w:ascii="宋体" w:hAnsi="宋体" w:cs="Times New Roman"/>
                <w:sz w:val="24"/>
                <w:szCs w:val="24"/>
                <w:lang w:eastAsia="zh-CN"/>
              </w:rPr>
              <w:t>和预包装</w:t>
            </w:r>
            <w:r>
              <w:rPr>
                <w:rFonts w:hint="eastAsia" w:ascii="宋体" w:hAnsi="宋体" w:cs="Times New Roman"/>
                <w:sz w:val="24"/>
                <w:szCs w:val="24"/>
              </w:rPr>
              <w:t>食品销售</w:t>
            </w:r>
          </w:p>
          <w:p>
            <w:pPr>
              <w:pStyle w:val="13"/>
              <w:numPr>
                <w:ilvl w:val="0"/>
                <w:numId w:val="0"/>
              </w:numPr>
              <w:spacing w:line="240" w:lineRule="auto"/>
              <w:ind w:leftChars="300"/>
              <w:rPr>
                <w:rFonts w:hint="eastAsia" w:ascii="宋体" w:hAnsi="宋体" w:eastAsia="宋体" w:cs="Times New Roman"/>
                <w:color w:val="auto"/>
                <w:sz w:val="24"/>
                <w:szCs w:val="24"/>
                <w:lang w:eastAsia="zh-CN"/>
              </w:rPr>
            </w:pPr>
            <w:r>
              <w:rPr>
                <w:rFonts w:hint="eastAsia" w:ascii="宋体" w:hAnsi="宋体" w:cs="Times New Roman"/>
                <w:color w:val="auto"/>
                <w:sz w:val="24"/>
                <w:szCs w:val="24"/>
                <w:lang w:eastAsia="zh-CN"/>
              </w:rPr>
              <w:t>◎含散装熟食</w:t>
            </w:r>
          </w:p>
          <w:p>
            <w:pPr>
              <w:pStyle w:val="13"/>
              <w:spacing w:line="240" w:lineRule="auto"/>
              <w:ind w:left="630" w:leftChars="300" w:firstLine="0" w:firstLineChars="0"/>
              <w:rPr>
                <w:rFonts w:hint="eastAsia" w:ascii="宋体" w:hAnsi="宋体" w:cs="Times New Roman"/>
                <w:color w:val="auto"/>
                <w:sz w:val="24"/>
                <w:szCs w:val="24"/>
                <w:lang w:eastAsia="zh-CN"/>
              </w:rPr>
            </w:pPr>
            <w:r>
              <w:rPr>
                <w:rFonts w:hint="eastAsia" w:ascii="宋体" w:hAnsi="宋体" w:cs="Times New Roman"/>
                <w:color w:val="auto"/>
                <w:sz w:val="24"/>
                <w:szCs w:val="24"/>
                <w:lang w:eastAsia="zh-CN"/>
              </w:rPr>
              <w:t>◎不含散装熟食</w:t>
            </w:r>
          </w:p>
          <w:p>
            <w:pPr>
              <w:pStyle w:val="13"/>
              <w:numPr>
                <w:ilvl w:val="0"/>
                <w:numId w:val="0"/>
              </w:numPr>
              <w:spacing w:line="240" w:lineRule="auto"/>
              <w:ind w:leftChars="200"/>
              <w:rPr>
                <w:rFonts w:hint="eastAsia" w:ascii="宋体" w:hAnsi="宋体" w:eastAsia="宋体" w:cs="Times New Roman"/>
                <w:color w:val="auto"/>
                <w:sz w:val="24"/>
                <w:szCs w:val="24"/>
                <w:lang w:val="en-US" w:eastAsia="zh-CN"/>
              </w:rPr>
            </w:pPr>
            <w:r>
              <w:rPr>
                <w:rFonts w:hint="eastAsia" w:ascii="宋体" w:hAnsi="宋体" w:cs="Times New Roman"/>
                <w:color w:val="auto"/>
                <w:sz w:val="24"/>
                <w:szCs w:val="24"/>
              </w:rPr>
              <w:sym w:font="Wingdings" w:char="00A8"/>
            </w:r>
            <w:r>
              <w:rPr>
                <w:rFonts w:hint="eastAsia" w:ascii="宋体" w:hAnsi="宋体" w:cs="Times New Roman"/>
                <w:color w:val="auto"/>
                <w:sz w:val="24"/>
                <w:szCs w:val="24"/>
              </w:rPr>
              <w:t>特殊食品销售</w:t>
            </w:r>
          </w:p>
          <w:p>
            <w:pPr>
              <w:pStyle w:val="13"/>
              <w:spacing w:line="240" w:lineRule="auto"/>
              <w:ind w:left="0" w:leftChars="0" w:firstLine="638" w:firstLineChars="266"/>
              <w:rPr>
                <w:rFonts w:ascii="宋体" w:hAnsi="宋体" w:cs="Times New Roman"/>
                <w:color w:val="auto"/>
                <w:sz w:val="24"/>
                <w:szCs w:val="24"/>
              </w:rPr>
            </w:pPr>
            <w:r>
              <w:rPr>
                <w:rFonts w:hint="eastAsia" w:ascii="宋体" w:hAnsi="宋体" w:cs="Times New Roman"/>
                <w:color w:val="auto"/>
                <w:sz w:val="24"/>
                <w:szCs w:val="24"/>
              </w:rPr>
              <w:sym w:font="Wingdings" w:char="00A8"/>
            </w:r>
            <w:r>
              <w:rPr>
                <w:rFonts w:hint="eastAsia" w:ascii="宋体" w:hAnsi="宋体" w:cs="Times New Roman"/>
                <w:color w:val="auto"/>
                <w:sz w:val="24"/>
                <w:szCs w:val="24"/>
              </w:rPr>
              <w:t>特殊医学用途配方食品销售</w:t>
            </w:r>
          </w:p>
          <w:p>
            <w:pPr>
              <w:pStyle w:val="13"/>
              <w:spacing w:line="240" w:lineRule="auto"/>
              <w:ind w:left="840" w:leftChars="400" w:firstLine="0" w:firstLineChars="0"/>
              <w:rPr>
                <w:rFonts w:hint="eastAsia" w:ascii="宋体" w:hAnsi="宋体" w:cs="Times New Roman"/>
                <w:color w:val="auto"/>
                <w:sz w:val="24"/>
                <w:szCs w:val="24"/>
              </w:rPr>
            </w:pPr>
            <w:r>
              <w:rPr>
                <w:rFonts w:hint="eastAsia" w:ascii="宋体" w:hAnsi="宋体" w:cs="Times New Roman"/>
                <w:color w:val="auto"/>
                <w:sz w:val="24"/>
                <w:szCs w:val="24"/>
              </w:rPr>
              <w:sym w:font="Wingdings" w:char="00A8"/>
            </w:r>
            <w:r>
              <w:rPr>
                <w:rFonts w:hint="eastAsia" w:ascii="宋体" w:hAnsi="宋体" w:cs="Times New Roman"/>
                <w:color w:val="auto"/>
                <w:sz w:val="24"/>
                <w:szCs w:val="24"/>
              </w:rPr>
              <w:t>全营养配方食品</w:t>
            </w:r>
          </w:p>
          <w:p>
            <w:pPr>
              <w:pStyle w:val="13"/>
              <w:spacing w:line="240" w:lineRule="auto"/>
              <w:ind w:left="840" w:leftChars="400" w:firstLine="0" w:firstLineChars="0"/>
              <w:rPr>
                <w:rFonts w:hint="default" w:ascii="宋体" w:hAnsi="宋体" w:eastAsia="宋体" w:cs="Times New Roman"/>
                <w:color w:val="auto"/>
                <w:sz w:val="24"/>
                <w:szCs w:val="24"/>
                <w:lang w:val="en-US" w:eastAsia="zh-CN"/>
              </w:rPr>
            </w:pPr>
            <w:r>
              <w:rPr>
                <w:rFonts w:hint="eastAsia" w:ascii="宋体" w:hAnsi="宋体" w:cs="Times New Roman"/>
                <w:color w:val="auto"/>
                <w:sz w:val="24"/>
                <w:szCs w:val="24"/>
              </w:rPr>
              <w:sym w:font="Wingdings" w:char="00A8"/>
            </w:r>
            <w:r>
              <w:rPr>
                <w:rFonts w:hint="eastAsia" w:ascii="宋体" w:hAnsi="宋体" w:cs="Times New Roman"/>
                <w:color w:val="auto"/>
                <w:sz w:val="24"/>
                <w:szCs w:val="24"/>
              </w:rPr>
              <w:t>特定全营养配方食品</w:t>
            </w:r>
            <w:r>
              <w:rPr>
                <w:rFonts w:hint="eastAsia" w:ascii="宋体" w:hAnsi="宋体" w:cs="Times New Roman"/>
                <w:color w:val="C00000"/>
                <w:sz w:val="24"/>
                <w:szCs w:val="24"/>
                <w:lang w:eastAsia="zh-CN"/>
              </w:rPr>
              <w:t>（提示：</w:t>
            </w:r>
            <w:r>
              <w:rPr>
                <w:rFonts w:hint="eastAsia" w:ascii="宋体" w:hAnsi="宋体" w:cs="Times New Roman"/>
                <w:color w:val="C00000"/>
                <w:sz w:val="24"/>
                <w:szCs w:val="24"/>
                <w:lang w:val="en-US" w:eastAsia="zh-CN"/>
              </w:rPr>
              <w:t>是否从事食品批发销售为是，且营业执照为企业，才可选择此项；两个条件缺一不可。不满足条件者，此项为灰色，不允许选择。）</w:t>
            </w:r>
          </w:p>
          <w:p>
            <w:pPr>
              <w:pStyle w:val="13"/>
              <w:spacing w:line="240" w:lineRule="auto"/>
              <w:ind w:left="840" w:leftChars="400" w:firstLine="0" w:firstLineChars="0"/>
              <w:rPr>
                <w:rFonts w:hint="eastAsia" w:ascii="宋体" w:hAnsi="宋体" w:cs="Times New Roman"/>
                <w:color w:val="auto"/>
                <w:sz w:val="24"/>
                <w:szCs w:val="24"/>
              </w:rPr>
            </w:pPr>
            <w:r>
              <w:rPr>
                <w:rFonts w:hint="eastAsia" w:ascii="宋体" w:hAnsi="宋体" w:cs="Times New Roman"/>
                <w:color w:val="auto"/>
                <w:sz w:val="24"/>
                <w:szCs w:val="24"/>
              </w:rPr>
              <w:sym w:font="Wingdings" w:char="00A8"/>
            </w:r>
            <w:r>
              <w:rPr>
                <w:rFonts w:hint="eastAsia" w:ascii="宋体" w:hAnsi="宋体" w:cs="Times New Roman"/>
                <w:color w:val="auto"/>
                <w:sz w:val="24"/>
                <w:szCs w:val="24"/>
              </w:rPr>
              <w:t xml:space="preserve">非全营养配方食品 </w:t>
            </w:r>
          </w:p>
          <w:p>
            <w:pPr>
              <w:pStyle w:val="13"/>
              <w:spacing w:line="240" w:lineRule="auto"/>
              <w:ind w:left="840" w:leftChars="400" w:firstLine="0" w:firstLineChars="0"/>
              <w:rPr>
                <w:rFonts w:ascii="宋体" w:hAnsi="宋体" w:cs="Times New Roman"/>
                <w:color w:val="auto"/>
                <w:sz w:val="24"/>
                <w:szCs w:val="24"/>
              </w:rPr>
            </w:pPr>
            <w:r>
              <w:rPr>
                <w:rFonts w:hint="eastAsia" w:ascii="宋体" w:hAnsi="宋体" w:cs="Times New Roman"/>
                <w:color w:val="auto"/>
                <w:sz w:val="24"/>
                <w:szCs w:val="24"/>
              </w:rPr>
              <w:sym w:font="Wingdings" w:char="00A8"/>
            </w:r>
            <w:r>
              <w:rPr>
                <w:rFonts w:hint="eastAsia" w:ascii="宋体" w:hAnsi="宋体" w:cs="Times New Roman"/>
                <w:color w:val="auto"/>
                <w:sz w:val="24"/>
                <w:szCs w:val="24"/>
              </w:rPr>
              <w:t>特殊医学用途婴儿配方食品</w:t>
            </w:r>
          </w:p>
          <w:p>
            <w:pPr>
              <w:pStyle w:val="13"/>
              <w:spacing w:line="240" w:lineRule="auto"/>
              <w:ind w:left="420" w:leftChars="200" w:firstLine="0" w:firstLineChars="0"/>
              <w:rPr>
                <w:rFonts w:ascii="宋体" w:hAnsi="宋体" w:cs="Times New Roman"/>
                <w:color w:val="auto"/>
                <w:sz w:val="24"/>
                <w:szCs w:val="24"/>
              </w:rPr>
            </w:pPr>
            <w:r>
              <w:rPr>
                <w:rFonts w:hint="eastAsia" w:ascii="宋体" w:hAnsi="宋体" w:cs="Times New Roman"/>
                <w:color w:val="auto"/>
                <w:sz w:val="24"/>
                <w:szCs w:val="24"/>
              </w:rPr>
              <w:sym w:font="Wingdings" w:char="00A8"/>
            </w:r>
            <w:r>
              <w:rPr>
                <w:rFonts w:hint="eastAsia" w:ascii="宋体" w:hAnsi="宋体" w:cs="Times New Roman"/>
                <w:color w:val="auto"/>
                <w:sz w:val="24"/>
                <w:szCs w:val="24"/>
              </w:rPr>
              <w:t>保健食品销售</w:t>
            </w:r>
          </w:p>
          <w:p>
            <w:pPr>
              <w:pStyle w:val="13"/>
              <w:spacing w:line="240" w:lineRule="auto"/>
              <w:ind w:left="420" w:leftChars="200" w:firstLine="0" w:firstLineChars="0"/>
              <w:rPr>
                <w:rFonts w:ascii="宋体" w:hAnsi="宋体" w:cs="Times New Roman"/>
                <w:color w:val="auto"/>
                <w:sz w:val="24"/>
                <w:szCs w:val="24"/>
              </w:rPr>
            </w:pPr>
            <w:r>
              <w:rPr>
                <w:rFonts w:hint="eastAsia" w:ascii="宋体" w:hAnsi="宋体" w:cs="Times New Roman"/>
                <w:color w:val="auto"/>
                <w:sz w:val="24"/>
                <w:szCs w:val="24"/>
              </w:rPr>
              <w:sym w:font="Wingdings" w:char="00A8"/>
            </w:r>
            <w:r>
              <w:rPr>
                <w:rFonts w:hint="eastAsia" w:ascii="宋体" w:hAnsi="宋体" w:cs="Times New Roman"/>
                <w:color w:val="auto"/>
                <w:sz w:val="24"/>
                <w:szCs w:val="24"/>
              </w:rPr>
              <w:t>婴幼儿配方乳粉销售</w:t>
            </w:r>
          </w:p>
          <w:p>
            <w:pPr>
              <w:pStyle w:val="13"/>
              <w:spacing w:line="240" w:lineRule="auto"/>
              <w:ind w:left="420" w:leftChars="200" w:firstLine="0" w:firstLineChars="0"/>
              <w:rPr>
                <w:rFonts w:hint="eastAsia" w:ascii="宋体" w:hAnsi="宋体" w:cs="Times New Roman"/>
                <w:color w:val="auto"/>
                <w:sz w:val="24"/>
                <w:szCs w:val="24"/>
                <w:u w:val="single"/>
                <w:lang w:val="en-US" w:eastAsia="zh-CN"/>
              </w:rPr>
            </w:pPr>
            <w:r>
              <w:rPr>
                <w:rFonts w:hint="eastAsia" w:ascii="宋体" w:hAnsi="宋体" w:cs="Times New Roman"/>
                <w:color w:val="auto"/>
                <w:sz w:val="24"/>
                <w:szCs w:val="24"/>
              </w:rPr>
              <w:sym w:font="Wingdings" w:char="00A8"/>
            </w:r>
            <w:r>
              <w:rPr>
                <w:rFonts w:hint="eastAsia" w:ascii="宋体" w:hAnsi="宋体" w:cs="Times New Roman"/>
                <w:color w:val="auto"/>
                <w:sz w:val="24"/>
                <w:szCs w:val="24"/>
              </w:rPr>
              <w:t>其他婴幼儿配方食品销售</w:t>
            </w:r>
            <w:r>
              <w:rPr>
                <w:rFonts w:hint="eastAsia" w:ascii="宋体" w:hAnsi="宋体" w:cs="Times New Roman"/>
                <w:color w:val="auto"/>
                <w:sz w:val="24"/>
                <w:szCs w:val="24"/>
                <w:lang w:val="en-US" w:eastAsia="zh-CN"/>
              </w:rPr>
              <w:t xml:space="preserve"> </w:t>
            </w:r>
            <w:r>
              <w:rPr>
                <w:rFonts w:hint="eastAsia" w:ascii="宋体" w:hAnsi="宋体" w:cs="Times New Roman"/>
                <w:color w:val="auto"/>
                <w:sz w:val="24"/>
                <w:szCs w:val="24"/>
                <w:u w:val="single"/>
                <w:lang w:val="en-US" w:eastAsia="zh-CN"/>
              </w:rPr>
              <w:t xml:space="preserve">  填写具体项目名称         </w:t>
            </w:r>
          </w:p>
          <w:p>
            <w:pPr>
              <w:pStyle w:val="13"/>
              <w:spacing w:line="240" w:lineRule="auto"/>
              <w:ind w:left="420" w:leftChars="200" w:firstLine="0" w:firstLineChars="0"/>
              <w:rPr>
                <w:rFonts w:hint="eastAsia" w:ascii="宋体" w:hAnsi="宋体" w:cs="Times New Roman"/>
                <w:sz w:val="24"/>
                <w:szCs w:val="24"/>
                <w:u w:val="single"/>
                <w:lang w:val="en-US" w:eastAsia="zh-CN"/>
              </w:rPr>
            </w:pPr>
            <w:r>
              <w:rPr>
                <w:rFonts w:hint="eastAsia" w:ascii="宋体" w:hAnsi="宋体" w:cs="Times New Roman"/>
                <w:b/>
                <w:bCs/>
                <w:color w:val="C00000"/>
                <w:sz w:val="24"/>
                <w:szCs w:val="24"/>
                <w:u w:val="single"/>
                <w:lang w:val="en-US" w:eastAsia="zh-CN"/>
              </w:rPr>
              <w:t>注：特殊食品销售项目仅为系统采集项，不在许可证证面显示</w:t>
            </w:r>
          </w:p>
          <w:p>
            <w:pPr>
              <w:pStyle w:val="13"/>
              <w:numPr>
                <w:ilvl w:val="0"/>
                <w:numId w:val="0"/>
              </w:numPr>
              <w:spacing w:line="240" w:lineRule="auto"/>
              <w:ind w:leftChars="0"/>
              <w:rPr>
                <w:rFonts w:hint="eastAsia" w:ascii="宋体" w:hAnsi="宋体" w:cs="Times New Roman"/>
                <w:sz w:val="24"/>
                <w:szCs w:val="24"/>
                <w:lang w:val="en-US" w:eastAsia="zh-CN"/>
              </w:rPr>
            </w:pPr>
            <w:r>
              <w:rPr>
                <w:rFonts w:hint="eastAsia" w:ascii="宋体" w:hAnsi="宋体" w:cs="Times New Roman"/>
                <w:sz w:val="24"/>
                <w:szCs w:val="24"/>
              </w:rPr>
              <w:sym w:font="Wingdings" w:char="00A8"/>
            </w:r>
            <w:r>
              <w:rPr>
                <w:rFonts w:hint="eastAsia" w:ascii="宋体" w:hAnsi="宋体" w:cs="Times New Roman"/>
                <w:sz w:val="24"/>
                <w:szCs w:val="24"/>
                <w:lang w:val="en-US" w:eastAsia="zh-CN"/>
              </w:rPr>
              <w:t>餐饮服务</w:t>
            </w:r>
          </w:p>
          <w:p>
            <w:pPr>
              <w:pStyle w:val="13"/>
              <w:numPr>
                <w:ilvl w:val="0"/>
                <w:numId w:val="0"/>
              </w:numPr>
              <w:spacing w:line="240" w:lineRule="auto"/>
              <w:ind w:leftChars="200"/>
              <w:rPr>
                <w:rFonts w:hint="default" w:ascii="宋体" w:hAnsi="宋体" w:eastAsia="宋体" w:cs="Times New Roman"/>
                <w:sz w:val="24"/>
                <w:szCs w:val="24"/>
                <w:lang w:val="en-US" w:eastAsia="zh-CN"/>
              </w:rPr>
            </w:pPr>
            <w:r>
              <w:rPr>
                <w:rFonts w:hint="eastAsia" w:ascii="宋体" w:hAnsi="宋体" w:cs="Times New Roman"/>
                <w:sz w:val="24"/>
                <w:szCs w:val="24"/>
              </w:rPr>
              <w:sym w:font="Wingdings" w:char="00A8"/>
            </w:r>
            <w:r>
              <w:rPr>
                <w:rFonts w:hint="eastAsia" w:ascii="宋体" w:hAnsi="宋体" w:cs="Times New Roman"/>
                <w:sz w:val="24"/>
                <w:szCs w:val="24"/>
              </w:rPr>
              <w:t>热食类食品制售</w:t>
            </w:r>
          </w:p>
          <w:p>
            <w:pPr>
              <w:pStyle w:val="13"/>
              <w:numPr>
                <w:ilvl w:val="0"/>
                <w:numId w:val="0"/>
              </w:numPr>
              <w:spacing w:line="240" w:lineRule="auto"/>
              <w:ind w:leftChars="200"/>
              <w:rPr>
                <w:rFonts w:hint="eastAsia" w:ascii="宋体" w:hAnsi="宋体" w:eastAsia="宋体" w:cs="Times New Roman"/>
                <w:color w:val="C00000"/>
                <w:sz w:val="24"/>
                <w:szCs w:val="24"/>
                <w:lang w:val="en-US" w:eastAsia="zh-CN"/>
              </w:rPr>
            </w:pPr>
            <w:r>
              <w:rPr>
                <w:rFonts w:hint="eastAsia" w:ascii="宋体" w:hAnsi="宋体" w:cs="Times New Roman"/>
                <w:sz w:val="24"/>
                <w:szCs w:val="24"/>
              </w:rPr>
              <w:sym w:font="Wingdings" w:char="00A8"/>
            </w:r>
            <w:r>
              <w:rPr>
                <w:rFonts w:hint="eastAsia" w:ascii="宋体" w:hAnsi="宋体" w:cs="Times New Roman"/>
                <w:color w:val="auto"/>
                <w:sz w:val="24"/>
                <w:szCs w:val="24"/>
              </w:rPr>
              <w:t>冷食类食品制售</w:t>
            </w:r>
            <w:r>
              <w:rPr>
                <w:rFonts w:hint="eastAsia" w:ascii="宋体" w:hAnsi="宋体" w:cs="Times New Roman"/>
                <w:color w:val="C00000"/>
                <w:sz w:val="24"/>
                <w:szCs w:val="24"/>
                <w:lang w:eastAsia="zh-CN"/>
              </w:rPr>
              <w:t>（注：以下两类均需根据实际情况选择）</w:t>
            </w:r>
          </w:p>
          <w:p>
            <w:pPr>
              <w:pStyle w:val="13"/>
              <w:numPr>
                <w:ilvl w:val="0"/>
                <w:numId w:val="0"/>
              </w:numPr>
              <w:spacing w:line="240" w:lineRule="auto"/>
              <w:ind w:leftChars="400"/>
              <w:rPr>
                <w:rFonts w:hint="default" w:ascii="宋体" w:hAnsi="宋体" w:cs="Times New Roman"/>
                <w:sz w:val="24"/>
                <w:szCs w:val="24"/>
                <w:lang w:val="en-US" w:eastAsia="zh-CN"/>
              </w:rPr>
            </w:pPr>
            <w:r>
              <w:rPr>
                <w:rFonts w:hint="eastAsia" w:ascii="宋体" w:hAnsi="宋体" w:cs="Times New Roman"/>
                <w:sz w:val="24"/>
                <w:szCs w:val="24"/>
              </w:rPr>
              <w:sym w:font="Wingdings" w:char="00A8"/>
            </w:r>
            <w:r>
              <w:rPr>
                <w:rFonts w:hint="eastAsia" w:ascii="宋体" w:hAnsi="宋体" w:cs="Times New Roman"/>
                <w:sz w:val="24"/>
                <w:szCs w:val="24"/>
                <w:lang w:eastAsia="zh-CN"/>
              </w:rPr>
              <w:t>含冷加工糕点制售</w:t>
            </w:r>
            <w:r>
              <w:rPr>
                <w:rFonts w:hint="eastAsia" w:ascii="宋体" w:hAnsi="宋体" w:cs="Times New Roman"/>
                <w:sz w:val="24"/>
                <w:szCs w:val="24"/>
                <w:lang w:val="en-US" w:eastAsia="zh-CN"/>
              </w:rPr>
              <w:t xml:space="preserve">   </w:t>
            </w:r>
            <w:r>
              <w:rPr>
                <w:rFonts w:hint="eastAsia" w:ascii="宋体" w:hAnsi="宋体" w:cs="Times New Roman"/>
                <w:sz w:val="24"/>
                <w:szCs w:val="24"/>
              </w:rPr>
              <w:sym w:font="Wingdings" w:char="00A8"/>
            </w:r>
            <w:r>
              <w:rPr>
                <w:rFonts w:hint="eastAsia" w:ascii="宋体" w:hAnsi="宋体" w:cs="Times New Roman"/>
                <w:sz w:val="24"/>
                <w:szCs w:val="24"/>
                <w:lang w:eastAsia="zh-CN"/>
              </w:rPr>
              <w:t>不含冷加工糕点制售</w:t>
            </w:r>
            <w:r>
              <w:rPr>
                <w:rFonts w:hint="eastAsia" w:ascii="宋体" w:hAnsi="宋体" w:cs="Times New Roman"/>
                <w:color w:val="C00000"/>
                <w:sz w:val="24"/>
                <w:szCs w:val="24"/>
                <w:lang w:eastAsia="zh-CN"/>
              </w:rPr>
              <w:t>（注：此两个子选择为单选项，互斥，只能选其一）</w:t>
            </w:r>
          </w:p>
          <w:p>
            <w:pPr>
              <w:pStyle w:val="13"/>
              <w:numPr>
                <w:ilvl w:val="0"/>
                <w:numId w:val="0"/>
              </w:numPr>
              <w:spacing w:line="240" w:lineRule="auto"/>
              <w:ind w:leftChars="400"/>
              <w:rPr>
                <w:rFonts w:hint="eastAsia" w:ascii="宋体" w:hAnsi="宋体" w:cs="Times New Roman"/>
                <w:color w:val="C00000"/>
                <w:sz w:val="24"/>
                <w:szCs w:val="24"/>
                <w:lang w:eastAsia="zh-CN"/>
              </w:rPr>
            </w:pPr>
            <w:r>
              <w:rPr>
                <w:rFonts w:hint="eastAsia" w:ascii="宋体" w:hAnsi="宋体" w:cs="Times New Roman"/>
                <w:sz w:val="24"/>
                <w:szCs w:val="24"/>
              </w:rPr>
              <w:sym w:font="Wingdings" w:char="00A8"/>
            </w:r>
            <w:r>
              <w:rPr>
                <w:rFonts w:hint="eastAsia" w:ascii="宋体" w:hAnsi="宋体" w:cs="Times New Roman"/>
                <w:sz w:val="24"/>
                <w:szCs w:val="24"/>
                <w:lang w:eastAsia="zh-CN"/>
              </w:rPr>
              <w:t>含冷荤类食品制售</w:t>
            </w:r>
            <w:r>
              <w:rPr>
                <w:rFonts w:hint="eastAsia" w:ascii="宋体" w:hAnsi="宋体" w:cs="Times New Roman"/>
                <w:sz w:val="24"/>
                <w:szCs w:val="24"/>
                <w:lang w:val="en-US" w:eastAsia="zh-CN"/>
              </w:rPr>
              <w:t xml:space="preserve">   </w:t>
            </w:r>
            <w:r>
              <w:rPr>
                <w:rFonts w:hint="eastAsia" w:ascii="宋体" w:hAnsi="宋体" w:cs="Times New Roman"/>
                <w:sz w:val="24"/>
                <w:szCs w:val="24"/>
              </w:rPr>
              <w:sym w:font="Wingdings" w:char="00A8"/>
            </w:r>
            <w:r>
              <w:rPr>
                <w:rFonts w:hint="eastAsia" w:ascii="宋体" w:hAnsi="宋体" w:cs="Times New Roman"/>
                <w:sz w:val="24"/>
                <w:szCs w:val="24"/>
                <w:lang w:eastAsia="zh-CN"/>
              </w:rPr>
              <w:t>不含冷荤类食品制售</w:t>
            </w:r>
            <w:r>
              <w:rPr>
                <w:rFonts w:hint="eastAsia" w:ascii="宋体" w:hAnsi="宋体" w:cs="Times New Roman"/>
                <w:color w:val="C00000"/>
                <w:sz w:val="24"/>
                <w:szCs w:val="24"/>
                <w:lang w:eastAsia="zh-CN"/>
              </w:rPr>
              <w:t>（注：此两个子选择为单选项，互斥，只能选其一）</w:t>
            </w:r>
          </w:p>
          <w:p>
            <w:pPr>
              <w:pStyle w:val="13"/>
              <w:numPr>
                <w:ilvl w:val="0"/>
                <w:numId w:val="0"/>
              </w:numPr>
              <w:spacing w:line="240" w:lineRule="auto"/>
              <w:ind w:leftChars="400"/>
              <w:rPr>
                <w:rFonts w:hint="eastAsia" w:ascii="宋体" w:hAnsi="宋体" w:cs="Times New Roman"/>
                <w:color w:val="C00000"/>
                <w:sz w:val="24"/>
                <w:szCs w:val="24"/>
                <w:lang w:val="en-US" w:eastAsia="zh-CN"/>
              </w:rPr>
            </w:pPr>
            <w:r>
              <w:rPr>
                <w:rFonts w:hint="eastAsia" w:ascii="宋体" w:hAnsi="宋体" w:cs="Times New Roman"/>
                <w:color w:val="C00000"/>
                <w:sz w:val="24"/>
                <w:szCs w:val="24"/>
                <w:lang w:eastAsia="zh-CN"/>
              </w:rPr>
              <w:t>（注：冷加工糕点和冷荤可复选）</w:t>
            </w:r>
          </w:p>
          <w:p>
            <w:pPr>
              <w:pStyle w:val="13"/>
              <w:numPr>
                <w:ilvl w:val="0"/>
                <w:numId w:val="0"/>
              </w:numPr>
              <w:spacing w:line="240" w:lineRule="auto"/>
              <w:ind w:leftChars="200"/>
              <w:rPr>
                <w:rFonts w:hint="eastAsia" w:ascii="宋体" w:hAnsi="宋体" w:eastAsia="宋体" w:cs="Times New Roman"/>
                <w:color w:val="auto"/>
                <w:sz w:val="24"/>
                <w:szCs w:val="24"/>
                <w:lang w:val="en-US" w:eastAsia="zh-CN"/>
              </w:rPr>
            </w:pPr>
            <w:r>
              <w:rPr>
                <w:rFonts w:hint="eastAsia" w:ascii="宋体" w:hAnsi="宋体" w:cs="Times New Roman"/>
                <w:sz w:val="24"/>
                <w:szCs w:val="24"/>
              </w:rPr>
              <w:sym w:font="Wingdings" w:char="00A8"/>
            </w:r>
            <w:r>
              <w:rPr>
                <w:rFonts w:hint="eastAsia" w:ascii="宋体" w:hAnsi="宋体" w:cs="Times New Roman"/>
                <w:color w:val="auto"/>
                <w:sz w:val="24"/>
                <w:szCs w:val="24"/>
              </w:rPr>
              <w:t>生食类食品制售</w:t>
            </w:r>
          </w:p>
          <w:p>
            <w:pPr>
              <w:pStyle w:val="13"/>
              <w:numPr>
                <w:ilvl w:val="0"/>
                <w:numId w:val="0"/>
              </w:numPr>
              <w:spacing w:line="240" w:lineRule="auto"/>
              <w:ind w:leftChars="200"/>
              <w:rPr>
                <w:rFonts w:hint="eastAsia" w:ascii="宋体" w:hAnsi="宋体" w:eastAsia="宋体" w:cs="Times New Roman"/>
                <w:sz w:val="24"/>
                <w:szCs w:val="24"/>
                <w:lang w:val="en-US" w:eastAsia="zh-CN"/>
              </w:rPr>
            </w:pPr>
            <w:r>
              <w:rPr>
                <w:rFonts w:hint="eastAsia" w:ascii="宋体" w:hAnsi="宋体" w:cs="Times New Roman"/>
                <w:sz w:val="24"/>
                <w:szCs w:val="24"/>
              </w:rPr>
              <w:sym w:font="Wingdings" w:char="00A8"/>
            </w:r>
            <w:r>
              <w:rPr>
                <w:rFonts w:hint="eastAsia" w:ascii="宋体" w:hAnsi="宋体" w:cs="Times New Roman"/>
                <w:sz w:val="24"/>
                <w:szCs w:val="24"/>
                <w:lang w:eastAsia="zh-CN"/>
              </w:rPr>
              <w:t>半成品制售</w:t>
            </w:r>
            <w:r>
              <w:rPr>
                <w:rFonts w:hint="eastAsia" w:ascii="宋体" w:hAnsi="宋体" w:cs="Times New Roman"/>
                <w:color w:val="C00000"/>
                <w:sz w:val="24"/>
                <w:szCs w:val="24"/>
                <w:lang w:eastAsia="zh-CN"/>
              </w:rPr>
              <w:t>（仅在餐饮服务经营者</w:t>
            </w:r>
            <w:r>
              <w:rPr>
                <w:rFonts w:hint="eastAsia" w:ascii="宋体" w:hAnsi="宋体" w:cs="Times New Roman"/>
                <w:color w:val="C00000"/>
                <w:sz w:val="24"/>
                <w:szCs w:val="24"/>
                <w:lang w:val="en-US" w:eastAsia="zh-CN"/>
              </w:rPr>
              <w:t>-业态细类选择了“中央厨房”时，可选择此项。其他情况选择时给出</w:t>
            </w:r>
            <w:r>
              <w:rPr>
                <w:rFonts w:hint="eastAsia" w:ascii="宋体" w:hAnsi="宋体" w:cs="Times New Roman"/>
                <w:color w:val="C00000"/>
                <w:sz w:val="24"/>
                <w:szCs w:val="24"/>
                <w:lang w:eastAsia="zh-CN"/>
              </w:rPr>
              <w:t>提示：</w:t>
            </w:r>
            <w:r>
              <w:rPr>
                <w:rFonts w:hint="eastAsia" w:ascii="宋体" w:hAnsi="宋体" w:cs="Times New Roman"/>
                <w:color w:val="C00000"/>
                <w:sz w:val="24"/>
                <w:szCs w:val="24"/>
                <w:lang w:val="en-US" w:eastAsia="zh-CN"/>
              </w:rPr>
              <w:t>仅限中央厨房申请。）</w:t>
            </w:r>
          </w:p>
          <w:p>
            <w:pPr>
              <w:pStyle w:val="13"/>
              <w:numPr>
                <w:ilvl w:val="0"/>
                <w:numId w:val="0"/>
              </w:numPr>
              <w:spacing w:line="240" w:lineRule="auto"/>
              <w:ind w:leftChars="200"/>
              <w:rPr>
                <w:rFonts w:hint="eastAsia" w:ascii="宋体" w:hAnsi="宋体" w:eastAsia="宋体" w:cs="Times New Roman"/>
                <w:color w:val="auto"/>
                <w:sz w:val="24"/>
                <w:szCs w:val="24"/>
                <w:lang w:eastAsia="zh-CN"/>
              </w:rPr>
            </w:pPr>
            <w:r>
              <w:rPr>
                <w:rFonts w:hint="eastAsia" w:ascii="宋体" w:hAnsi="宋体" w:cs="Times New Roman"/>
                <w:sz w:val="24"/>
                <w:szCs w:val="24"/>
              </w:rPr>
              <w:sym w:font="Wingdings" w:char="00A8"/>
            </w:r>
            <w:r>
              <w:rPr>
                <w:rFonts w:hint="eastAsia" w:ascii="宋体" w:hAnsi="宋体" w:cs="Times New Roman"/>
                <w:color w:val="auto"/>
                <w:sz w:val="24"/>
                <w:szCs w:val="24"/>
              </w:rPr>
              <w:t>自制饮品制售</w:t>
            </w:r>
          </w:p>
          <w:p>
            <w:pPr>
              <w:pStyle w:val="13"/>
              <w:numPr>
                <w:ilvl w:val="0"/>
                <w:numId w:val="0"/>
              </w:numPr>
              <w:spacing w:line="240" w:lineRule="auto"/>
              <w:ind w:leftChars="0"/>
              <w:rPr>
                <w:rFonts w:hint="eastAsia" w:ascii="宋体" w:hAnsi="宋体" w:cs="Times New Roman"/>
                <w:sz w:val="24"/>
                <w:szCs w:val="24"/>
                <w:lang w:eastAsia="zh-CN"/>
              </w:rPr>
            </w:pPr>
            <w:r>
              <w:rPr>
                <w:rFonts w:hint="eastAsia" w:ascii="宋体" w:hAnsi="宋体" w:cs="Times New Roman"/>
                <w:sz w:val="24"/>
                <w:szCs w:val="24"/>
              </w:rPr>
              <w:sym w:font="Wingdings" w:char="00A8"/>
            </w:r>
            <w:r>
              <w:rPr>
                <w:rFonts w:hint="eastAsia" w:ascii="宋体" w:hAnsi="宋体" w:cs="Times New Roman"/>
                <w:sz w:val="24"/>
                <w:szCs w:val="24"/>
                <w:lang w:eastAsia="zh-CN"/>
              </w:rPr>
              <w:t>食品经营管理</w:t>
            </w:r>
          </w:p>
          <w:p>
            <w:pPr>
              <w:pStyle w:val="13"/>
              <w:numPr>
                <w:ilvl w:val="0"/>
                <w:numId w:val="0"/>
              </w:numPr>
              <w:spacing w:line="240" w:lineRule="auto"/>
              <w:ind w:leftChars="200"/>
              <w:rPr>
                <w:rFonts w:hint="default" w:ascii="宋体" w:hAnsi="宋体" w:eastAsia="宋体" w:cs="Times New Roman"/>
                <w:sz w:val="24"/>
                <w:szCs w:val="24"/>
                <w:lang w:val="en-US" w:eastAsia="zh-CN"/>
              </w:rPr>
            </w:pPr>
            <w:r>
              <w:rPr>
                <w:rFonts w:hint="eastAsia" w:ascii="宋体" w:hAnsi="宋体" w:cs="Times New Roman"/>
                <w:sz w:val="24"/>
                <w:szCs w:val="24"/>
              </w:rPr>
              <w:sym w:font="Wingdings" w:char="00A8"/>
            </w:r>
            <w:r>
              <w:rPr>
                <w:rFonts w:hint="eastAsia" w:ascii="宋体" w:hAnsi="宋体" w:cs="Times New Roman"/>
                <w:sz w:val="24"/>
                <w:szCs w:val="24"/>
                <w:lang w:eastAsia="zh-CN"/>
              </w:rPr>
              <w:t>食品销售连锁管理</w:t>
            </w:r>
          </w:p>
          <w:p>
            <w:pPr>
              <w:pStyle w:val="13"/>
              <w:numPr>
                <w:ilvl w:val="0"/>
                <w:numId w:val="0"/>
              </w:numPr>
              <w:spacing w:line="240" w:lineRule="auto"/>
              <w:ind w:leftChars="200"/>
              <w:rPr>
                <w:rFonts w:hint="eastAsia" w:ascii="宋体" w:hAnsi="宋体" w:eastAsia="宋体" w:cs="Times New Roman"/>
                <w:sz w:val="24"/>
                <w:szCs w:val="24"/>
                <w:lang w:eastAsia="zh-CN"/>
              </w:rPr>
            </w:pPr>
            <w:r>
              <w:rPr>
                <w:rFonts w:hint="eastAsia" w:ascii="宋体" w:hAnsi="宋体" w:cs="Times New Roman"/>
                <w:sz w:val="24"/>
                <w:szCs w:val="24"/>
              </w:rPr>
              <w:sym w:font="Wingdings" w:char="00A8"/>
            </w:r>
            <w:r>
              <w:rPr>
                <w:rFonts w:hint="eastAsia" w:ascii="宋体" w:hAnsi="宋体" w:cs="Times New Roman"/>
                <w:sz w:val="24"/>
                <w:szCs w:val="24"/>
                <w:lang w:eastAsia="zh-CN"/>
              </w:rPr>
              <w:t>餐饮服务连锁管理</w:t>
            </w:r>
          </w:p>
          <w:p>
            <w:pPr>
              <w:pStyle w:val="13"/>
              <w:numPr>
                <w:ilvl w:val="0"/>
                <w:numId w:val="0"/>
              </w:numPr>
              <w:spacing w:line="240" w:lineRule="auto"/>
              <w:ind w:leftChars="200"/>
              <w:rPr>
                <w:rFonts w:hint="eastAsia" w:ascii="宋体" w:hAnsi="宋体" w:eastAsia="宋体" w:cs="Times New Roman"/>
                <w:sz w:val="24"/>
                <w:szCs w:val="24"/>
                <w:lang w:eastAsia="zh-CN"/>
              </w:rPr>
            </w:pPr>
            <w:r>
              <w:rPr>
                <w:rFonts w:hint="eastAsia" w:ascii="宋体" w:hAnsi="宋体" w:cs="Times New Roman"/>
                <w:sz w:val="24"/>
                <w:szCs w:val="24"/>
              </w:rPr>
              <w:sym w:font="Wingdings" w:char="00A8"/>
            </w:r>
            <w:r>
              <w:rPr>
                <w:rFonts w:hint="eastAsia" w:ascii="宋体" w:hAnsi="宋体" w:cs="Times New Roman"/>
                <w:sz w:val="24"/>
                <w:szCs w:val="24"/>
                <w:lang w:eastAsia="zh-CN"/>
              </w:rPr>
              <w:t>餐饮服务管理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547" w:type="dxa"/>
            <w:vAlign w:val="center"/>
          </w:tcPr>
          <w:p>
            <w:pPr>
              <w:spacing w:line="240" w:lineRule="auto"/>
              <w:jc w:val="center"/>
              <w:rPr>
                <w:rFonts w:ascii="宋体" w:hAnsi="宋体"/>
                <w:sz w:val="24"/>
                <w:szCs w:val="24"/>
              </w:rPr>
            </w:pPr>
            <w:r>
              <w:rPr>
                <w:rFonts w:hint="eastAsia" w:ascii="宋体" w:hAnsi="宋体"/>
                <w:sz w:val="24"/>
                <w:szCs w:val="24"/>
              </w:rPr>
              <w:t>连锁经营</w:t>
            </w:r>
          </w:p>
        </w:tc>
        <w:tc>
          <w:tcPr>
            <w:tcW w:w="2845" w:type="dxa"/>
            <w:gridSpan w:val="2"/>
            <w:vAlign w:val="center"/>
          </w:tcPr>
          <w:p>
            <w:pPr>
              <w:spacing w:line="240" w:lineRule="auto"/>
              <w:jc w:val="left"/>
              <w:rPr>
                <w:rFonts w:ascii="宋体" w:hAnsi="宋体"/>
                <w:sz w:val="24"/>
                <w:szCs w:val="24"/>
              </w:rPr>
            </w:pPr>
            <w:r>
              <w:rPr>
                <w:rFonts w:hint="eastAsia" w:ascii="宋体" w:hAnsi="宋体" w:cs="Times New Roman"/>
                <w:sz w:val="24"/>
                <w:szCs w:val="24"/>
                <w:lang w:eastAsia="zh-CN"/>
              </w:rPr>
              <w:t>◎</w:t>
            </w:r>
            <w:r>
              <w:rPr>
                <w:rFonts w:hint="eastAsia" w:ascii="宋体" w:hAnsi="宋体" w:cs="Times New Roman"/>
                <w:sz w:val="24"/>
                <w:szCs w:val="24"/>
              </w:rPr>
              <w:t xml:space="preserve">是    </w:t>
            </w:r>
            <w:r>
              <w:rPr>
                <w:rFonts w:hint="eastAsia" w:ascii="宋体" w:hAnsi="宋体" w:cs="Times New Roman"/>
                <w:sz w:val="24"/>
                <w:szCs w:val="24"/>
                <w:lang w:eastAsia="zh-CN"/>
              </w:rPr>
              <w:t>◎</w:t>
            </w:r>
            <w:r>
              <w:rPr>
                <w:rFonts w:hint="eastAsia" w:ascii="宋体" w:hAnsi="宋体" w:cs="Times New Roman"/>
                <w:sz w:val="24"/>
                <w:szCs w:val="24"/>
              </w:rPr>
              <w:t>否</w:t>
            </w:r>
          </w:p>
        </w:tc>
        <w:tc>
          <w:tcPr>
            <w:tcW w:w="1983" w:type="dxa"/>
            <w:gridSpan w:val="3"/>
            <w:vAlign w:val="center"/>
          </w:tcPr>
          <w:p>
            <w:pPr>
              <w:spacing w:line="240" w:lineRule="auto"/>
              <w:jc w:val="center"/>
              <w:rPr>
                <w:rFonts w:ascii="宋体" w:hAnsi="宋体"/>
                <w:sz w:val="24"/>
                <w:szCs w:val="24"/>
              </w:rPr>
            </w:pPr>
            <w:r>
              <w:rPr>
                <w:rFonts w:hint="eastAsia" w:ascii="宋体" w:hAnsi="宋体"/>
                <w:sz w:val="24"/>
                <w:szCs w:val="24"/>
              </w:rPr>
              <w:t>连锁品牌</w:t>
            </w:r>
          </w:p>
        </w:tc>
        <w:tc>
          <w:tcPr>
            <w:tcW w:w="2584" w:type="dxa"/>
            <w:gridSpan w:val="2"/>
            <w:vAlign w:val="center"/>
          </w:tcPr>
          <w:p>
            <w:pPr>
              <w:spacing w:line="240" w:lineRule="auto"/>
              <w:jc w:val="center"/>
              <w:rPr>
                <w:rFonts w:hint="eastAsia" w:ascii="宋体" w:hAnsi="宋体" w:eastAsia="宋体"/>
                <w:sz w:val="24"/>
                <w:szCs w:val="24"/>
                <w:lang w:eastAsia="zh-CN"/>
              </w:rPr>
            </w:pPr>
            <w:r>
              <w:rPr>
                <w:rFonts w:hint="eastAsia" w:ascii="宋体" w:hAnsi="宋体"/>
                <w:color w:val="C00000"/>
                <w:sz w:val="24"/>
                <w:szCs w:val="24"/>
                <w:lang w:eastAsia="zh-CN"/>
              </w:rPr>
              <w:t>连锁经营选择“否”，由以下部门信息不需填写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1547" w:type="dxa"/>
            <w:vAlign w:val="center"/>
          </w:tcPr>
          <w:p>
            <w:pPr>
              <w:spacing w:line="240" w:lineRule="auto"/>
              <w:jc w:val="center"/>
              <w:rPr>
                <w:rFonts w:ascii="宋体" w:hAnsi="宋体"/>
                <w:sz w:val="24"/>
                <w:szCs w:val="24"/>
              </w:rPr>
            </w:pPr>
            <w:r>
              <w:rPr>
                <w:rFonts w:hint="eastAsia" w:ascii="宋体" w:hAnsi="宋体"/>
                <w:sz w:val="24"/>
                <w:szCs w:val="24"/>
              </w:rPr>
              <w:t>经营方式</w:t>
            </w:r>
          </w:p>
        </w:tc>
        <w:tc>
          <w:tcPr>
            <w:tcW w:w="2845" w:type="dxa"/>
            <w:gridSpan w:val="2"/>
            <w:vAlign w:val="center"/>
          </w:tcPr>
          <w:p>
            <w:pPr>
              <w:spacing w:line="240" w:lineRule="auto"/>
              <w:jc w:val="left"/>
              <w:rPr>
                <w:rFonts w:hint="default" w:ascii="宋体" w:hAnsi="宋体" w:cs="Times New Roman"/>
                <w:sz w:val="24"/>
                <w:szCs w:val="24"/>
                <w:lang w:val="en-US" w:eastAsia="zh-CN"/>
              </w:rPr>
            </w:pPr>
            <w:r>
              <w:rPr>
                <w:rFonts w:hint="eastAsia" w:ascii="宋体" w:hAnsi="宋体" w:cs="Times New Roman"/>
                <w:sz w:val="24"/>
                <w:szCs w:val="24"/>
                <w:lang w:eastAsia="zh-CN"/>
              </w:rPr>
              <w:t>◎</w:t>
            </w:r>
            <w:r>
              <w:rPr>
                <w:rFonts w:hint="eastAsia" w:ascii="宋体" w:hAnsi="宋体" w:cs="Times New Roman"/>
                <w:sz w:val="24"/>
                <w:szCs w:val="24"/>
              </w:rPr>
              <w:t xml:space="preserve">自营  </w:t>
            </w:r>
            <w:r>
              <w:rPr>
                <w:rFonts w:hint="eastAsia" w:ascii="宋体" w:hAnsi="宋体" w:cs="Times New Roman"/>
                <w:sz w:val="24"/>
                <w:szCs w:val="24"/>
                <w:lang w:eastAsia="zh-CN"/>
              </w:rPr>
              <w:t>◎</w:t>
            </w:r>
            <w:r>
              <w:rPr>
                <w:rFonts w:hint="eastAsia" w:ascii="宋体" w:hAnsi="宋体" w:cs="Times New Roman"/>
                <w:sz w:val="24"/>
                <w:szCs w:val="24"/>
              </w:rPr>
              <w:t>加盟</w:t>
            </w:r>
            <w:r>
              <w:rPr>
                <w:rFonts w:hint="eastAsia" w:ascii="宋体" w:hAnsi="宋体" w:cs="Times New Roman"/>
                <w:sz w:val="24"/>
                <w:szCs w:val="24"/>
                <w:lang w:val="en-US" w:eastAsia="zh-CN"/>
              </w:rPr>
              <w:t xml:space="preserve">  </w:t>
            </w:r>
          </w:p>
        </w:tc>
        <w:tc>
          <w:tcPr>
            <w:tcW w:w="1983" w:type="dxa"/>
            <w:gridSpan w:val="3"/>
            <w:vAlign w:val="center"/>
          </w:tcPr>
          <w:p>
            <w:pPr>
              <w:spacing w:line="240" w:lineRule="auto"/>
              <w:jc w:val="center"/>
              <w:rPr>
                <w:rFonts w:ascii="宋体" w:hAnsi="宋体"/>
                <w:sz w:val="24"/>
                <w:szCs w:val="24"/>
              </w:rPr>
            </w:pPr>
            <w:r>
              <w:rPr>
                <w:rFonts w:hint="eastAsia" w:ascii="宋体" w:hAnsi="宋体"/>
                <w:sz w:val="24"/>
                <w:szCs w:val="24"/>
              </w:rPr>
              <w:t>总部名称</w:t>
            </w:r>
          </w:p>
        </w:tc>
        <w:tc>
          <w:tcPr>
            <w:tcW w:w="2584" w:type="dxa"/>
            <w:gridSpan w:val="2"/>
            <w:vAlign w:val="center"/>
          </w:tcPr>
          <w:p>
            <w:pPr>
              <w:spacing w:line="240" w:lineRule="auto"/>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547" w:type="dxa"/>
            <w:vAlign w:val="center"/>
          </w:tcPr>
          <w:p>
            <w:pPr>
              <w:spacing w:line="240" w:lineRule="auto"/>
              <w:jc w:val="center"/>
              <w:rPr>
                <w:rFonts w:ascii="宋体" w:hAnsi="宋体"/>
                <w:sz w:val="24"/>
                <w:szCs w:val="24"/>
              </w:rPr>
            </w:pPr>
            <w:r>
              <w:rPr>
                <w:rFonts w:hint="eastAsia" w:ascii="宋体" w:hAnsi="宋体"/>
                <w:sz w:val="24"/>
                <w:szCs w:val="24"/>
              </w:rPr>
              <w:t>总部住所</w:t>
            </w:r>
          </w:p>
        </w:tc>
        <w:tc>
          <w:tcPr>
            <w:tcW w:w="2845" w:type="dxa"/>
            <w:gridSpan w:val="2"/>
            <w:vAlign w:val="center"/>
          </w:tcPr>
          <w:p>
            <w:pPr>
              <w:spacing w:line="240" w:lineRule="auto"/>
              <w:jc w:val="center"/>
              <w:rPr>
                <w:rFonts w:ascii="宋体" w:hAnsi="宋体"/>
                <w:sz w:val="24"/>
                <w:szCs w:val="24"/>
              </w:rPr>
            </w:pPr>
          </w:p>
        </w:tc>
        <w:tc>
          <w:tcPr>
            <w:tcW w:w="1983" w:type="dxa"/>
            <w:gridSpan w:val="3"/>
            <w:vAlign w:val="center"/>
          </w:tcPr>
          <w:p>
            <w:pPr>
              <w:spacing w:line="240" w:lineRule="auto"/>
              <w:jc w:val="center"/>
              <w:rPr>
                <w:rFonts w:ascii="宋体" w:hAnsi="宋体"/>
                <w:sz w:val="24"/>
                <w:szCs w:val="24"/>
              </w:rPr>
            </w:pPr>
            <w:r>
              <w:rPr>
                <w:rFonts w:hint="eastAsia" w:ascii="宋体" w:hAnsi="宋体"/>
                <w:sz w:val="24"/>
                <w:szCs w:val="24"/>
              </w:rPr>
              <w:t>总部联系人</w:t>
            </w:r>
          </w:p>
        </w:tc>
        <w:tc>
          <w:tcPr>
            <w:tcW w:w="2584" w:type="dxa"/>
            <w:gridSpan w:val="2"/>
            <w:vAlign w:val="center"/>
          </w:tcPr>
          <w:p>
            <w:pPr>
              <w:spacing w:line="240" w:lineRule="auto"/>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47" w:type="dxa"/>
            <w:vAlign w:val="center"/>
          </w:tcPr>
          <w:p>
            <w:pPr>
              <w:spacing w:line="240" w:lineRule="auto"/>
              <w:jc w:val="center"/>
              <w:rPr>
                <w:rFonts w:ascii="宋体" w:hAnsi="宋体"/>
                <w:sz w:val="24"/>
                <w:szCs w:val="24"/>
              </w:rPr>
            </w:pPr>
            <w:r>
              <w:rPr>
                <w:rFonts w:hint="eastAsia" w:ascii="宋体" w:hAnsi="宋体"/>
                <w:sz w:val="24"/>
                <w:szCs w:val="24"/>
              </w:rPr>
              <w:t>总部电话</w:t>
            </w:r>
          </w:p>
        </w:tc>
        <w:tc>
          <w:tcPr>
            <w:tcW w:w="2845" w:type="dxa"/>
            <w:gridSpan w:val="2"/>
            <w:vAlign w:val="center"/>
          </w:tcPr>
          <w:p>
            <w:pPr>
              <w:spacing w:line="240" w:lineRule="auto"/>
              <w:jc w:val="center"/>
              <w:rPr>
                <w:rFonts w:ascii="宋体" w:hAnsi="宋体"/>
                <w:sz w:val="24"/>
                <w:szCs w:val="24"/>
              </w:rPr>
            </w:pPr>
          </w:p>
        </w:tc>
        <w:tc>
          <w:tcPr>
            <w:tcW w:w="1983" w:type="dxa"/>
            <w:gridSpan w:val="3"/>
            <w:vAlign w:val="center"/>
          </w:tcPr>
          <w:p>
            <w:pPr>
              <w:spacing w:line="240" w:lineRule="auto"/>
              <w:jc w:val="center"/>
              <w:rPr>
                <w:rFonts w:ascii="宋体" w:hAnsi="宋体"/>
                <w:sz w:val="24"/>
                <w:szCs w:val="24"/>
              </w:rPr>
            </w:pPr>
            <w:r>
              <w:rPr>
                <w:rFonts w:hint="eastAsia" w:ascii="宋体" w:hAnsi="宋体"/>
                <w:sz w:val="24"/>
                <w:szCs w:val="24"/>
              </w:rPr>
              <w:t>总部</w:t>
            </w:r>
            <w:r>
              <w:rPr>
                <w:rFonts w:ascii="宋体" w:hAnsi="宋体"/>
                <w:sz w:val="24"/>
                <w:szCs w:val="24"/>
              </w:rPr>
              <w:t>e-mail</w:t>
            </w:r>
          </w:p>
        </w:tc>
        <w:tc>
          <w:tcPr>
            <w:tcW w:w="2584" w:type="dxa"/>
            <w:gridSpan w:val="2"/>
            <w:vAlign w:val="center"/>
          </w:tcPr>
          <w:p>
            <w:pPr>
              <w:spacing w:line="240" w:lineRule="auto"/>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47" w:type="dxa"/>
            <w:vAlign w:val="center"/>
          </w:tcPr>
          <w:p>
            <w:pPr>
              <w:spacing w:line="240" w:lineRule="auto"/>
              <w:jc w:val="center"/>
              <w:rPr>
                <w:rFonts w:ascii="Times New Roman" w:hAnsi="Times New Roman" w:cs="Times New Roman"/>
                <w:sz w:val="24"/>
                <w:szCs w:val="24"/>
              </w:rPr>
            </w:pPr>
            <w:r>
              <w:rPr>
                <w:rFonts w:hint="eastAsia" w:ascii="Times New Roman" w:hAnsi="Times New Roman" w:cs="Times New Roman"/>
                <w:sz w:val="24"/>
                <w:szCs w:val="24"/>
              </w:rPr>
              <w:t>经济性质</w:t>
            </w:r>
          </w:p>
        </w:tc>
        <w:tc>
          <w:tcPr>
            <w:tcW w:w="7412" w:type="dxa"/>
            <w:gridSpan w:val="7"/>
            <w:vAlign w:val="center"/>
          </w:tcPr>
          <w:p>
            <w:pPr>
              <w:keepNext/>
              <w:keepLines/>
              <w:spacing w:line="240" w:lineRule="auto"/>
              <w:contextualSpacing/>
              <w:jc w:val="both"/>
              <w:rPr>
                <w:rFonts w:hint="eastAsia" w:ascii="宋体" w:hAnsi="宋体" w:cs="Times New Roman"/>
                <w:sz w:val="24"/>
                <w:szCs w:val="24"/>
                <w:u w:val="single"/>
                <w:lang w:val="en-US" w:eastAsia="zh-CN"/>
              </w:rPr>
            </w:pPr>
            <w:r>
              <w:rPr>
                <w:rFonts w:hint="eastAsia" w:ascii="宋体" w:hAnsi="宋体" w:cs="Times New Roman"/>
                <w:sz w:val="24"/>
                <w:szCs w:val="24"/>
                <w:lang w:eastAsia="zh-CN"/>
              </w:rPr>
              <w:t>◎企业</w:t>
            </w:r>
            <w:r>
              <w:rPr>
                <w:rFonts w:hint="eastAsia" w:ascii="宋体" w:hAnsi="宋体" w:cs="Times New Roman"/>
                <w:sz w:val="24"/>
                <w:szCs w:val="24"/>
                <w:lang w:val="en-US" w:eastAsia="zh-CN"/>
              </w:rPr>
              <w:t xml:space="preserve">   </w:t>
            </w:r>
            <w:r>
              <w:rPr>
                <w:rFonts w:hint="eastAsia" w:ascii="宋体" w:hAnsi="宋体" w:cs="Times New Roman"/>
                <w:sz w:val="24"/>
                <w:szCs w:val="24"/>
                <w:lang w:eastAsia="zh-CN"/>
              </w:rPr>
              <w:t>◎个体工商户</w:t>
            </w:r>
            <w:r>
              <w:rPr>
                <w:rFonts w:hint="eastAsia" w:ascii="宋体" w:hAnsi="宋体" w:cs="Times New Roman"/>
                <w:sz w:val="24"/>
                <w:szCs w:val="24"/>
                <w:lang w:val="en-US" w:eastAsia="zh-CN"/>
              </w:rPr>
              <w:t xml:space="preserve">   </w:t>
            </w:r>
            <w:r>
              <w:rPr>
                <w:rFonts w:hint="eastAsia" w:ascii="宋体" w:hAnsi="宋体" w:cs="Times New Roman"/>
                <w:sz w:val="24"/>
                <w:szCs w:val="24"/>
                <w:lang w:eastAsia="zh-CN"/>
              </w:rPr>
              <w:t>◎农民专业合作社</w:t>
            </w:r>
            <w:r>
              <w:rPr>
                <w:rFonts w:hint="eastAsia" w:ascii="宋体" w:hAnsi="宋体" w:cs="Times New Roman"/>
                <w:sz w:val="24"/>
                <w:szCs w:val="24"/>
                <w:lang w:val="en-US" w:eastAsia="zh-CN"/>
              </w:rPr>
              <w:t xml:space="preserve">   </w:t>
            </w:r>
            <w:r>
              <w:rPr>
                <w:rFonts w:hint="eastAsia" w:ascii="宋体" w:hAnsi="宋体" w:cs="Times New Roman"/>
                <w:sz w:val="24"/>
                <w:szCs w:val="24"/>
                <w:lang w:eastAsia="zh-CN"/>
              </w:rPr>
              <w:t>◎其他</w:t>
            </w:r>
            <w:r>
              <w:rPr>
                <w:rFonts w:hint="eastAsia" w:ascii="宋体" w:hAnsi="宋体" w:cs="Times New Roman"/>
                <w:sz w:val="24"/>
                <w:szCs w:val="24"/>
                <w:lang w:val="en-US" w:eastAsia="zh-CN"/>
              </w:rPr>
              <w:t xml:space="preserve"> </w:t>
            </w:r>
            <w:r>
              <w:rPr>
                <w:rFonts w:hint="eastAsia" w:ascii="宋体" w:hAnsi="宋体" w:cs="Times New Roman"/>
                <w:sz w:val="24"/>
                <w:szCs w:val="24"/>
                <w:u w:val="single"/>
                <w:lang w:val="en-US" w:eastAsia="zh-CN"/>
              </w:rPr>
              <w:t xml:space="preserve">      </w:t>
            </w:r>
          </w:p>
          <w:p>
            <w:pPr>
              <w:keepNext/>
              <w:keepLines/>
              <w:spacing w:line="240" w:lineRule="auto"/>
              <w:contextualSpacing/>
              <w:jc w:val="both"/>
              <w:rPr>
                <w:rFonts w:hint="default" w:ascii="宋体" w:hAnsi="宋体" w:cs="Times New Roman"/>
                <w:sz w:val="24"/>
                <w:szCs w:val="24"/>
                <w:u w:val="single"/>
                <w:lang w:val="en-US" w:eastAsia="zh-CN"/>
              </w:rPr>
            </w:pPr>
            <w:r>
              <w:rPr>
                <w:rFonts w:hint="eastAsia" w:ascii="宋体" w:hAnsi="宋体" w:cs="Times New Roman"/>
                <w:color w:val="C00000"/>
                <w:sz w:val="24"/>
                <w:szCs w:val="24"/>
                <w:u w:val="none"/>
                <w:lang w:val="en-US" w:eastAsia="zh-CN"/>
              </w:rPr>
              <w:t>（注：根据营业执照自动判定后显示，未获取到，支持手动选择；选择其他时，必须让申请人填写具体性质）（获取后可编辑）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47" w:type="dxa"/>
            <w:vAlign w:val="center"/>
          </w:tcPr>
          <w:p>
            <w:pPr>
              <w:spacing w:line="240" w:lineRule="auto"/>
              <w:jc w:val="center"/>
              <w:rPr>
                <w:rFonts w:ascii="Times New Roman" w:hAnsi="Times New Roman" w:cs="Times New Roman"/>
                <w:sz w:val="24"/>
                <w:szCs w:val="24"/>
              </w:rPr>
            </w:pPr>
            <w:r>
              <w:rPr>
                <w:rFonts w:hint="eastAsia" w:ascii="Times New Roman" w:hAnsi="Times New Roman" w:cs="Times New Roman"/>
                <w:sz w:val="24"/>
                <w:szCs w:val="24"/>
              </w:rPr>
              <w:t>职工人数（人）</w:t>
            </w:r>
          </w:p>
        </w:tc>
        <w:tc>
          <w:tcPr>
            <w:tcW w:w="2845" w:type="dxa"/>
            <w:gridSpan w:val="2"/>
            <w:vAlign w:val="center"/>
          </w:tcPr>
          <w:p>
            <w:pPr>
              <w:spacing w:line="240" w:lineRule="auto"/>
              <w:ind w:right="560" w:firstLine="2040" w:firstLineChars="850"/>
              <w:textAlignment w:val="center"/>
              <w:rPr>
                <w:rFonts w:ascii="Times New Roman" w:hAnsi="Times New Roman" w:cs="Times New Roman"/>
                <w:bCs/>
                <w:kern w:val="0"/>
                <w:sz w:val="24"/>
                <w:szCs w:val="24"/>
              </w:rPr>
            </w:pPr>
          </w:p>
        </w:tc>
        <w:tc>
          <w:tcPr>
            <w:tcW w:w="1983" w:type="dxa"/>
            <w:gridSpan w:val="3"/>
            <w:vAlign w:val="center"/>
          </w:tcPr>
          <w:p>
            <w:pPr>
              <w:keepNext/>
              <w:keepLines/>
              <w:spacing w:line="240" w:lineRule="auto"/>
              <w:contextualSpacing/>
              <w:jc w:val="center"/>
              <w:rPr>
                <w:rFonts w:ascii="Times New Roman" w:hAnsi="Times New Roman" w:cs="Times New Roman"/>
                <w:sz w:val="24"/>
                <w:szCs w:val="24"/>
              </w:rPr>
            </w:pPr>
            <w:r>
              <w:rPr>
                <w:rFonts w:hint="eastAsia" w:ascii="Times New Roman" w:hAnsi="Times New Roman" w:cs="Times New Roman"/>
                <w:sz w:val="24"/>
                <w:szCs w:val="24"/>
              </w:rPr>
              <w:t>应体检人数（人）</w:t>
            </w:r>
          </w:p>
        </w:tc>
        <w:tc>
          <w:tcPr>
            <w:tcW w:w="2584" w:type="dxa"/>
            <w:gridSpan w:val="2"/>
            <w:vAlign w:val="center"/>
          </w:tcPr>
          <w:p>
            <w:pPr>
              <w:keepNext/>
              <w:keepLines/>
              <w:spacing w:line="240" w:lineRule="auto"/>
              <w:ind w:left="142"/>
              <w:contextualSpacing/>
              <w:outlineLvl w:val="0"/>
              <w:rPr>
                <w:rFonts w:ascii="Times New Roman" w:hAnsi="Times New Roman" w:cs="Times New Roman"/>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1547" w:type="dxa"/>
            <w:vAlign w:val="center"/>
          </w:tcPr>
          <w:p>
            <w:pPr>
              <w:spacing w:line="240" w:lineRule="auto"/>
              <w:jc w:val="center"/>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eastAsia="zh-CN"/>
              </w:rPr>
              <w:t>联系电话</w:t>
            </w:r>
          </w:p>
        </w:tc>
        <w:tc>
          <w:tcPr>
            <w:tcW w:w="2845" w:type="dxa"/>
            <w:gridSpan w:val="2"/>
            <w:vAlign w:val="center"/>
          </w:tcPr>
          <w:p>
            <w:pPr>
              <w:keepNext/>
              <w:keepLines/>
              <w:spacing w:line="240" w:lineRule="auto"/>
              <w:ind w:left="562"/>
              <w:contextualSpacing/>
              <w:outlineLvl w:val="0"/>
              <w:rPr>
                <w:rFonts w:ascii="Times New Roman" w:hAnsi="Times New Roman" w:cs="Times New Roman"/>
                <w:bCs/>
                <w:kern w:val="0"/>
                <w:sz w:val="24"/>
                <w:szCs w:val="24"/>
              </w:rPr>
            </w:pPr>
          </w:p>
        </w:tc>
        <w:tc>
          <w:tcPr>
            <w:tcW w:w="1983" w:type="dxa"/>
            <w:gridSpan w:val="3"/>
            <w:vAlign w:val="center"/>
          </w:tcPr>
          <w:p>
            <w:pPr>
              <w:keepNext/>
              <w:keepLines/>
              <w:spacing w:line="240" w:lineRule="auto"/>
              <w:contextualSpacing/>
              <w:jc w:val="center"/>
              <w:rPr>
                <w:rFonts w:ascii="Times New Roman" w:hAnsi="Times New Roman" w:cs="Times New Roman"/>
                <w:bCs/>
                <w:sz w:val="24"/>
                <w:szCs w:val="24"/>
                <w:lang w:bidi="en-US"/>
              </w:rPr>
            </w:pPr>
            <w:r>
              <w:rPr>
                <w:rFonts w:ascii="Times New Roman" w:hAnsi="Times New Roman" w:cs="Times New Roman"/>
                <w:sz w:val="24"/>
                <w:szCs w:val="24"/>
              </w:rPr>
              <w:t>E-mail</w:t>
            </w:r>
          </w:p>
        </w:tc>
        <w:tc>
          <w:tcPr>
            <w:tcW w:w="2584" w:type="dxa"/>
            <w:gridSpan w:val="2"/>
            <w:vAlign w:val="center"/>
          </w:tcPr>
          <w:p>
            <w:pPr>
              <w:keepNext/>
              <w:keepLines/>
              <w:spacing w:line="240" w:lineRule="auto"/>
              <w:contextualSpacing/>
              <w:outlineLvl w:val="0"/>
              <w:rPr>
                <w:rFonts w:ascii="Times New Roman" w:hAnsi="Times New Roman" w:cs="Times New Roman"/>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23" w:hRule="atLeast"/>
          <w:jc w:val="center"/>
        </w:trPr>
        <w:tc>
          <w:tcPr>
            <w:tcW w:w="8959" w:type="dxa"/>
            <w:gridSpan w:val="8"/>
          </w:tcPr>
          <w:p>
            <w:pPr>
              <w:spacing w:line="240" w:lineRule="auto"/>
              <w:jc w:val="center"/>
              <w:rPr>
                <w:rFonts w:ascii="Times New Roman" w:hAnsi="Times New Roman" w:cs="Times New Roman"/>
                <w:b/>
                <w:sz w:val="24"/>
                <w:szCs w:val="24"/>
              </w:rPr>
            </w:pPr>
            <w:r>
              <w:rPr>
                <w:rFonts w:ascii="Times New Roman" w:hAnsi="Times New Roman" w:cs="Times New Roman"/>
                <w:b/>
                <w:sz w:val="24"/>
                <w:szCs w:val="24"/>
              </w:rPr>
              <w:t>保证</w:t>
            </w:r>
            <w:r>
              <w:rPr>
                <w:rFonts w:hint="eastAsia" w:ascii="Times New Roman" w:hAnsi="Times New Roman" w:cs="Times New Roman"/>
                <w:b/>
                <w:sz w:val="24"/>
                <w:szCs w:val="24"/>
              </w:rPr>
              <w:t>声</w:t>
            </w:r>
            <w:r>
              <w:rPr>
                <w:rFonts w:ascii="Times New Roman" w:hAnsi="Times New Roman" w:cs="Times New Roman"/>
                <w:b/>
                <w:sz w:val="24"/>
                <w:szCs w:val="24"/>
              </w:rPr>
              <w:t>明</w:t>
            </w:r>
          </w:p>
          <w:p>
            <w:pPr>
              <w:spacing w:beforeLines="50" w:line="240" w:lineRule="auto"/>
              <w:ind w:firstLine="480" w:firstLineChars="200"/>
              <w:rPr>
                <w:rFonts w:ascii="Times New Roman" w:hAnsi="Times New Roman" w:cs="Times New Roman"/>
                <w:sz w:val="24"/>
                <w:szCs w:val="24"/>
              </w:rPr>
            </w:pPr>
            <w:r>
              <w:rPr>
                <w:rFonts w:ascii="Times New Roman" w:hAnsi="Times New Roman" w:cs="Times New Roman"/>
                <w:sz w:val="24"/>
                <w:szCs w:val="24"/>
              </w:rPr>
              <w:t>申请人</w:t>
            </w:r>
            <w:r>
              <w:rPr>
                <w:rFonts w:hint="eastAsia" w:ascii="Times New Roman" w:hAnsi="Times New Roman" w:cs="Times New Roman"/>
                <w:sz w:val="24"/>
                <w:szCs w:val="24"/>
              </w:rPr>
              <w:t>承诺，</w:t>
            </w:r>
            <w:r>
              <w:rPr>
                <w:rFonts w:ascii="Times New Roman" w:hAnsi="Times New Roman" w:cs="Times New Roman"/>
                <w:sz w:val="24"/>
                <w:szCs w:val="24"/>
              </w:rPr>
              <w:t>本申请书中所填内容及所附资料均真实、合法、有效，复印文本均与原件一致。如有不实之处，本人（单位）愿负相应的法律责任，并承担由此产生的一切后果。</w:t>
            </w:r>
          </w:p>
          <w:p>
            <w:pPr>
              <w:spacing w:beforeLines="50" w:line="240" w:lineRule="auto"/>
              <w:ind w:firstLine="480" w:firstLineChars="200"/>
              <w:rPr>
                <w:rFonts w:ascii="Times New Roman" w:hAnsi="Times New Roman" w:cs="Times New Roman"/>
                <w:sz w:val="24"/>
                <w:szCs w:val="24"/>
              </w:rPr>
            </w:pPr>
          </w:p>
          <w:p>
            <w:pPr>
              <w:spacing w:line="240" w:lineRule="auto"/>
              <w:ind w:firstLine="555"/>
              <w:rPr>
                <w:rFonts w:ascii="Times New Roman" w:hAnsi="Times New Roman" w:cs="Times New Roman"/>
                <w:sz w:val="24"/>
                <w:szCs w:val="24"/>
              </w:rPr>
            </w:pPr>
          </w:p>
          <w:p>
            <w:pPr>
              <w:adjustRightInd w:val="0"/>
              <w:snapToGrid w:val="0"/>
              <w:spacing w:line="24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申请人签字（盖章）：</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委托代理人签字：</w:t>
            </w:r>
          </w:p>
          <w:p>
            <w:pPr>
              <w:spacing w:line="240" w:lineRule="auto"/>
              <w:ind w:firstLine="1680" w:firstLineChars="700"/>
              <w:rPr>
                <w:rFonts w:ascii="Times New Roman" w:hAnsi="Times New Roman" w:cs="Times New Roman"/>
                <w:sz w:val="24"/>
                <w:szCs w:val="24"/>
              </w:rPr>
            </w:pPr>
            <w:r>
              <w:rPr>
                <w:rFonts w:hint="eastAsia" w:ascii="Times New Roman" w:hAnsi="Times New Roman" w:cs="Times New Roman"/>
                <w:sz w:val="24"/>
                <w:szCs w:val="24"/>
              </w:rPr>
              <w:t>年</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月</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日</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年</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月</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日</w:t>
            </w:r>
          </w:p>
        </w:tc>
      </w:tr>
    </w:tbl>
    <w:p>
      <w:pPr>
        <w:tabs>
          <w:tab w:val="left" w:pos="5100"/>
        </w:tabs>
        <w:rPr>
          <w:rFonts w:ascii="Times New Roman" w:hAnsi="Times New Roman" w:eastAsia="黑体" w:cs="Times New Roman"/>
          <w:sz w:val="36"/>
          <w:szCs w:val="36"/>
        </w:rPr>
      </w:pPr>
    </w:p>
    <w:p>
      <w:pPr>
        <w:tabs>
          <w:tab w:val="left" w:pos="5100"/>
        </w:tabs>
        <w:rPr>
          <w:rFonts w:ascii="Times New Roman" w:hAnsi="Times New Roman" w:eastAsia="黑体" w:cs="Times New Roman"/>
          <w:sz w:val="36"/>
          <w:szCs w:val="36"/>
        </w:rPr>
      </w:pPr>
    </w:p>
    <w:p>
      <w:pPr>
        <w:tabs>
          <w:tab w:val="left" w:pos="5100"/>
        </w:tabs>
        <w:rPr>
          <w:rFonts w:ascii="Times New Roman" w:hAnsi="Times New Roman" w:eastAsia="黑体" w:cs="Times New Roman"/>
          <w:sz w:val="36"/>
          <w:szCs w:val="36"/>
        </w:rPr>
      </w:pPr>
    </w:p>
    <w:p>
      <w:pPr>
        <w:spacing w:line="240" w:lineRule="auto"/>
        <w:jc w:val="center"/>
        <w:rPr>
          <w:rFonts w:ascii="Times New Roman" w:hAnsi="Times New Roman" w:eastAsia="黑体" w:cs="Times New Roman"/>
          <w:spacing w:val="20"/>
          <w:sz w:val="48"/>
          <w:szCs w:val="48"/>
        </w:rPr>
      </w:pPr>
      <w:r>
        <w:rPr>
          <w:rFonts w:hint="eastAsia" w:ascii="Times New Roman" w:hAnsi="Times New Roman" w:eastAsia="黑体" w:cs="Times New Roman"/>
          <w:spacing w:val="20"/>
          <w:sz w:val="48"/>
          <w:szCs w:val="48"/>
          <w:lang w:eastAsia="zh-CN"/>
        </w:rPr>
        <w:t>仓库（如有）情况登记表</w:t>
      </w:r>
    </w:p>
    <w:tbl>
      <w:tblPr>
        <w:tblStyle w:val="6"/>
        <w:tblW w:w="90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2000"/>
        <w:gridCol w:w="5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1765" w:type="dxa"/>
            <w:vAlign w:val="center"/>
          </w:tcPr>
          <w:p>
            <w:pPr>
              <w:spacing w:line="240" w:lineRule="auto"/>
              <w:jc w:val="center"/>
              <w:rPr>
                <w:rFonts w:hint="eastAsia" w:ascii="宋体" w:hAnsi="宋体" w:cs="Times New Roman"/>
                <w:sz w:val="24"/>
                <w:szCs w:val="24"/>
                <w:lang w:eastAsia="zh-CN"/>
              </w:rPr>
            </w:pPr>
            <w:r>
              <w:rPr>
                <w:rFonts w:hint="eastAsia" w:ascii="宋体" w:hAnsi="宋体" w:cs="Times New Roman"/>
                <w:sz w:val="24"/>
                <w:szCs w:val="24"/>
                <w:lang w:eastAsia="zh-CN"/>
              </w:rPr>
              <w:t>仓库类型</w:t>
            </w:r>
          </w:p>
          <w:p>
            <w:pPr>
              <w:spacing w:line="240" w:lineRule="auto"/>
              <w:jc w:val="center"/>
              <w:rPr>
                <w:rFonts w:hint="default" w:ascii="宋体" w:hAnsi="宋体" w:eastAsia="宋体" w:cs="Times New Roman"/>
                <w:sz w:val="24"/>
                <w:szCs w:val="24"/>
                <w:lang w:val="en-US" w:eastAsia="zh-CN"/>
              </w:rPr>
            </w:pPr>
            <w:r>
              <w:rPr>
                <w:rFonts w:hint="eastAsia" w:ascii="宋体" w:hAnsi="宋体" w:cs="Times New Roman"/>
                <w:sz w:val="24"/>
                <w:szCs w:val="24"/>
                <w:lang w:eastAsia="zh-CN"/>
              </w:rPr>
              <w:t>（自有</w:t>
            </w:r>
            <w:r>
              <w:rPr>
                <w:rFonts w:hint="eastAsia" w:ascii="宋体" w:hAnsi="宋体" w:cs="Times New Roman"/>
                <w:sz w:val="24"/>
                <w:szCs w:val="24"/>
                <w:lang w:val="en-US" w:eastAsia="zh-CN"/>
              </w:rPr>
              <w:t>/</w:t>
            </w:r>
            <w:r>
              <w:rPr>
                <w:rFonts w:hint="eastAsia" w:ascii="宋体" w:hAnsi="宋体" w:cs="Times New Roman"/>
                <w:sz w:val="24"/>
                <w:szCs w:val="24"/>
                <w:lang w:eastAsia="zh-CN"/>
              </w:rPr>
              <w:t>租赁）</w:t>
            </w:r>
          </w:p>
        </w:tc>
        <w:tc>
          <w:tcPr>
            <w:tcW w:w="2000" w:type="dxa"/>
            <w:vAlign w:val="center"/>
          </w:tcPr>
          <w:p>
            <w:pPr>
              <w:spacing w:line="240" w:lineRule="auto"/>
              <w:jc w:val="center"/>
              <w:rPr>
                <w:rFonts w:hint="default" w:ascii="宋体" w:hAnsi="宋体" w:eastAsia="宋体" w:cs="Times New Roman"/>
                <w:sz w:val="24"/>
                <w:szCs w:val="24"/>
                <w:lang w:val="en-US" w:eastAsia="zh-CN"/>
              </w:rPr>
            </w:pPr>
            <w:r>
              <w:rPr>
                <w:rFonts w:hint="eastAsia" w:ascii="宋体" w:hAnsi="宋体" w:cs="Times New Roman"/>
                <w:sz w:val="24"/>
                <w:szCs w:val="24"/>
                <w:lang w:val="en-US" w:eastAsia="zh-CN"/>
              </w:rPr>
              <w:t>是否为冷库</w:t>
            </w:r>
          </w:p>
        </w:tc>
        <w:tc>
          <w:tcPr>
            <w:tcW w:w="5294" w:type="dxa"/>
            <w:vAlign w:val="center"/>
          </w:tcPr>
          <w:p>
            <w:pPr>
              <w:spacing w:line="240" w:lineRule="auto"/>
              <w:jc w:val="center"/>
              <w:rPr>
                <w:rFonts w:hint="eastAsia" w:ascii="宋体" w:hAnsi="宋体" w:cs="Times New Roman"/>
                <w:sz w:val="24"/>
                <w:szCs w:val="24"/>
                <w:lang w:eastAsia="zh-CN"/>
              </w:rPr>
            </w:pPr>
            <w:r>
              <w:rPr>
                <w:rFonts w:hint="eastAsia" w:ascii="宋体" w:hAnsi="宋体" w:cs="Times New Roman"/>
                <w:sz w:val="24"/>
                <w:szCs w:val="24"/>
                <w:lang w:eastAsia="zh-CN"/>
              </w:rPr>
              <w:t>仓库地址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1765" w:type="dxa"/>
            <w:vAlign w:val="center"/>
          </w:tcPr>
          <w:p>
            <w:pPr>
              <w:spacing w:line="240" w:lineRule="auto"/>
              <w:jc w:val="center"/>
              <w:rPr>
                <w:rFonts w:ascii="宋体" w:hAnsi="宋体" w:cs="Times New Roman"/>
                <w:b/>
                <w:sz w:val="24"/>
                <w:szCs w:val="24"/>
              </w:rPr>
            </w:pPr>
          </w:p>
        </w:tc>
        <w:tc>
          <w:tcPr>
            <w:tcW w:w="2000" w:type="dxa"/>
            <w:vAlign w:val="center"/>
          </w:tcPr>
          <w:p>
            <w:pPr>
              <w:keepNext/>
              <w:keepLines/>
              <w:ind w:left="840"/>
              <w:contextualSpacing/>
              <w:outlineLvl w:val="0"/>
              <w:rPr>
                <w:rFonts w:ascii="宋体" w:hAnsi="宋体" w:cs="Times New Roman"/>
                <w:b/>
                <w:bCs/>
                <w:kern w:val="0"/>
                <w:sz w:val="24"/>
                <w:szCs w:val="24"/>
              </w:rPr>
            </w:pPr>
          </w:p>
        </w:tc>
        <w:tc>
          <w:tcPr>
            <w:tcW w:w="5294" w:type="dxa"/>
            <w:vAlign w:val="center"/>
          </w:tcPr>
          <w:p>
            <w:pPr>
              <w:keepNext/>
              <w:keepLines/>
              <w:ind w:left="840"/>
              <w:contextualSpacing/>
              <w:outlineLvl w:val="0"/>
              <w:rPr>
                <w:rFonts w:ascii="宋体" w:hAnsi="宋体" w:cs="Times New Roman"/>
                <w:b/>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1765" w:type="dxa"/>
            <w:vAlign w:val="center"/>
          </w:tcPr>
          <w:p>
            <w:pPr>
              <w:spacing w:line="240" w:lineRule="auto"/>
              <w:jc w:val="center"/>
              <w:rPr>
                <w:rFonts w:ascii="宋体" w:hAnsi="宋体" w:cs="Times New Roman"/>
                <w:b/>
                <w:sz w:val="24"/>
                <w:szCs w:val="24"/>
              </w:rPr>
            </w:pPr>
          </w:p>
        </w:tc>
        <w:tc>
          <w:tcPr>
            <w:tcW w:w="2000" w:type="dxa"/>
            <w:vAlign w:val="center"/>
          </w:tcPr>
          <w:p>
            <w:pPr>
              <w:keepNext/>
              <w:keepLines/>
              <w:ind w:left="840"/>
              <w:contextualSpacing/>
              <w:outlineLvl w:val="0"/>
              <w:rPr>
                <w:rFonts w:ascii="宋体" w:hAnsi="宋体" w:cs="Times New Roman"/>
                <w:b/>
                <w:bCs/>
                <w:kern w:val="0"/>
                <w:sz w:val="24"/>
                <w:szCs w:val="24"/>
              </w:rPr>
            </w:pPr>
          </w:p>
        </w:tc>
        <w:tc>
          <w:tcPr>
            <w:tcW w:w="5294" w:type="dxa"/>
            <w:vAlign w:val="center"/>
          </w:tcPr>
          <w:p>
            <w:pPr>
              <w:keepNext/>
              <w:keepLines/>
              <w:ind w:left="840"/>
              <w:contextualSpacing/>
              <w:outlineLvl w:val="0"/>
              <w:rPr>
                <w:rFonts w:ascii="宋体" w:hAnsi="宋体" w:cs="Times New Roman"/>
                <w:b/>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1765" w:type="dxa"/>
            <w:vAlign w:val="center"/>
          </w:tcPr>
          <w:p>
            <w:pPr>
              <w:spacing w:line="240" w:lineRule="auto"/>
              <w:jc w:val="center"/>
              <w:rPr>
                <w:rFonts w:ascii="宋体" w:hAnsi="宋体" w:cs="Times New Roman"/>
                <w:b/>
                <w:sz w:val="24"/>
                <w:szCs w:val="24"/>
              </w:rPr>
            </w:pPr>
          </w:p>
        </w:tc>
        <w:tc>
          <w:tcPr>
            <w:tcW w:w="2000" w:type="dxa"/>
            <w:vAlign w:val="center"/>
          </w:tcPr>
          <w:p>
            <w:pPr>
              <w:keepNext/>
              <w:keepLines/>
              <w:ind w:left="840"/>
              <w:contextualSpacing/>
              <w:outlineLvl w:val="0"/>
              <w:rPr>
                <w:rFonts w:ascii="宋体" w:hAnsi="宋体" w:cs="Times New Roman"/>
                <w:b/>
                <w:bCs/>
                <w:kern w:val="0"/>
                <w:sz w:val="24"/>
                <w:szCs w:val="24"/>
              </w:rPr>
            </w:pPr>
          </w:p>
        </w:tc>
        <w:tc>
          <w:tcPr>
            <w:tcW w:w="5294" w:type="dxa"/>
            <w:vAlign w:val="center"/>
          </w:tcPr>
          <w:p>
            <w:pPr>
              <w:keepNext/>
              <w:keepLines/>
              <w:ind w:left="840"/>
              <w:contextualSpacing/>
              <w:outlineLvl w:val="0"/>
              <w:rPr>
                <w:rFonts w:ascii="宋体" w:hAnsi="宋体" w:cs="Times New Roman"/>
                <w:b/>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1765" w:type="dxa"/>
            <w:vAlign w:val="center"/>
          </w:tcPr>
          <w:p>
            <w:pPr>
              <w:spacing w:line="240" w:lineRule="auto"/>
              <w:jc w:val="center"/>
              <w:rPr>
                <w:rFonts w:ascii="宋体" w:hAnsi="宋体" w:cs="Times New Roman"/>
                <w:b/>
                <w:sz w:val="24"/>
                <w:szCs w:val="24"/>
              </w:rPr>
            </w:pPr>
          </w:p>
        </w:tc>
        <w:tc>
          <w:tcPr>
            <w:tcW w:w="2000" w:type="dxa"/>
            <w:vAlign w:val="center"/>
          </w:tcPr>
          <w:p>
            <w:pPr>
              <w:keepNext/>
              <w:keepLines/>
              <w:ind w:left="840"/>
              <w:contextualSpacing/>
              <w:outlineLvl w:val="0"/>
              <w:rPr>
                <w:rFonts w:ascii="宋体" w:hAnsi="宋体" w:cs="Times New Roman"/>
                <w:b/>
                <w:bCs/>
                <w:kern w:val="0"/>
                <w:sz w:val="24"/>
                <w:szCs w:val="24"/>
              </w:rPr>
            </w:pPr>
          </w:p>
        </w:tc>
        <w:tc>
          <w:tcPr>
            <w:tcW w:w="5294" w:type="dxa"/>
            <w:vAlign w:val="center"/>
          </w:tcPr>
          <w:p>
            <w:pPr>
              <w:keepNext/>
              <w:keepLines/>
              <w:ind w:left="840"/>
              <w:contextualSpacing/>
              <w:outlineLvl w:val="0"/>
              <w:rPr>
                <w:rFonts w:ascii="宋体" w:hAnsi="宋体" w:cs="Times New Roman"/>
                <w:b/>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1765" w:type="dxa"/>
            <w:vAlign w:val="center"/>
          </w:tcPr>
          <w:p>
            <w:pPr>
              <w:spacing w:line="240" w:lineRule="auto"/>
              <w:jc w:val="center"/>
              <w:rPr>
                <w:rFonts w:ascii="宋体" w:hAnsi="宋体" w:cs="Times New Roman"/>
                <w:b/>
                <w:sz w:val="24"/>
                <w:szCs w:val="24"/>
              </w:rPr>
            </w:pPr>
          </w:p>
        </w:tc>
        <w:tc>
          <w:tcPr>
            <w:tcW w:w="2000" w:type="dxa"/>
            <w:vAlign w:val="center"/>
          </w:tcPr>
          <w:p>
            <w:pPr>
              <w:keepNext/>
              <w:keepLines/>
              <w:ind w:left="840"/>
              <w:contextualSpacing/>
              <w:outlineLvl w:val="0"/>
              <w:rPr>
                <w:rFonts w:ascii="宋体" w:hAnsi="宋体" w:cs="Times New Roman"/>
                <w:b/>
                <w:bCs/>
                <w:kern w:val="0"/>
                <w:sz w:val="24"/>
                <w:szCs w:val="24"/>
              </w:rPr>
            </w:pPr>
          </w:p>
        </w:tc>
        <w:tc>
          <w:tcPr>
            <w:tcW w:w="5294" w:type="dxa"/>
            <w:vAlign w:val="center"/>
          </w:tcPr>
          <w:p>
            <w:pPr>
              <w:keepNext/>
              <w:keepLines/>
              <w:ind w:left="840"/>
              <w:contextualSpacing/>
              <w:outlineLvl w:val="0"/>
              <w:rPr>
                <w:rFonts w:ascii="宋体" w:hAnsi="宋体" w:cs="Times New Roman"/>
                <w:b/>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1765" w:type="dxa"/>
            <w:vAlign w:val="center"/>
          </w:tcPr>
          <w:p>
            <w:pPr>
              <w:spacing w:line="240" w:lineRule="auto"/>
              <w:jc w:val="center"/>
              <w:rPr>
                <w:rFonts w:ascii="宋体" w:hAnsi="宋体" w:cs="Times New Roman"/>
                <w:b/>
                <w:sz w:val="24"/>
                <w:szCs w:val="24"/>
              </w:rPr>
            </w:pPr>
          </w:p>
        </w:tc>
        <w:tc>
          <w:tcPr>
            <w:tcW w:w="2000" w:type="dxa"/>
            <w:vAlign w:val="center"/>
          </w:tcPr>
          <w:p>
            <w:pPr>
              <w:keepNext/>
              <w:keepLines/>
              <w:ind w:left="840"/>
              <w:contextualSpacing/>
              <w:outlineLvl w:val="0"/>
              <w:rPr>
                <w:rFonts w:ascii="宋体" w:hAnsi="宋体" w:cs="Times New Roman"/>
                <w:b/>
                <w:bCs/>
                <w:kern w:val="0"/>
                <w:sz w:val="24"/>
                <w:szCs w:val="24"/>
              </w:rPr>
            </w:pPr>
          </w:p>
        </w:tc>
        <w:tc>
          <w:tcPr>
            <w:tcW w:w="5294" w:type="dxa"/>
            <w:vAlign w:val="center"/>
          </w:tcPr>
          <w:p>
            <w:pPr>
              <w:keepNext/>
              <w:keepLines/>
              <w:ind w:left="840"/>
              <w:contextualSpacing/>
              <w:outlineLvl w:val="0"/>
              <w:rPr>
                <w:rFonts w:ascii="宋体" w:hAnsi="宋体" w:cs="Times New Roman"/>
                <w:b/>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1765" w:type="dxa"/>
            <w:vAlign w:val="center"/>
          </w:tcPr>
          <w:p>
            <w:pPr>
              <w:spacing w:line="240" w:lineRule="auto"/>
              <w:jc w:val="center"/>
              <w:rPr>
                <w:rFonts w:ascii="宋体" w:hAnsi="宋体" w:cs="Times New Roman"/>
                <w:b/>
                <w:sz w:val="24"/>
                <w:szCs w:val="24"/>
              </w:rPr>
            </w:pPr>
          </w:p>
        </w:tc>
        <w:tc>
          <w:tcPr>
            <w:tcW w:w="2000" w:type="dxa"/>
            <w:vAlign w:val="center"/>
          </w:tcPr>
          <w:p>
            <w:pPr>
              <w:keepNext/>
              <w:keepLines/>
              <w:ind w:left="840"/>
              <w:contextualSpacing/>
              <w:outlineLvl w:val="0"/>
              <w:rPr>
                <w:rFonts w:ascii="宋体" w:hAnsi="宋体" w:cs="Times New Roman"/>
                <w:b/>
                <w:bCs/>
                <w:kern w:val="0"/>
                <w:sz w:val="24"/>
                <w:szCs w:val="24"/>
              </w:rPr>
            </w:pPr>
          </w:p>
        </w:tc>
        <w:tc>
          <w:tcPr>
            <w:tcW w:w="5294" w:type="dxa"/>
            <w:vAlign w:val="center"/>
          </w:tcPr>
          <w:p>
            <w:pPr>
              <w:keepNext/>
              <w:keepLines/>
              <w:ind w:left="840"/>
              <w:contextualSpacing/>
              <w:outlineLvl w:val="0"/>
              <w:rPr>
                <w:rFonts w:ascii="宋体" w:hAnsi="宋体" w:cs="Times New Roman"/>
                <w:b/>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1765" w:type="dxa"/>
            <w:vAlign w:val="center"/>
          </w:tcPr>
          <w:p>
            <w:pPr>
              <w:spacing w:line="240" w:lineRule="auto"/>
              <w:jc w:val="center"/>
              <w:rPr>
                <w:rFonts w:ascii="宋体" w:hAnsi="宋体" w:cs="Times New Roman"/>
                <w:b/>
                <w:sz w:val="24"/>
                <w:szCs w:val="24"/>
              </w:rPr>
            </w:pPr>
          </w:p>
        </w:tc>
        <w:tc>
          <w:tcPr>
            <w:tcW w:w="2000" w:type="dxa"/>
            <w:vAlign w:val="center"/>
          </w:tcPr>
          <w:p>
            <w:pPr>
              <w:keepNext/>
              <w:keepLines/>
              <w:ind w:left="840"/>
              <w:contextualSpacing/>
              <w:outlineLvl w:val="0"/>
              <w:rPr>
                <w:rFonts w:ascii="宋体" w:hAnsi="宋体" w:cs="Times New Roman"/>
                <w:b/>
                <w:bCs/>
                <w:kern w:val="0"/>
                <w:sz w:val="24"/>
                <w:szCs w:val="24"/>
              </w:rPr>
            </w:pPr>
          </w:p>
        </w:tc>
        <w:tc>
          <w:tcPr>
            <w:tcW w:w="5294" w:type="dxa"/>
            <w:vAlign w:val="center"/>
          </w:tcPr>
          <w:p>
            <w:pPr>
              <w:keepNext/>
              <w:keepLines/>
              <w:ind w:left="840"/>
              <w:contextualSpacing/>
              <w:outlineLvl w:val="0"/>
              <w:rPr>
                <w:rFonts w:ascii="宋体" w:hAnsi="宋体" w:cs="Times New Roman"/>
                <w:b/>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1765" w:type="dxa"/>
            <w:vAlign w:val="center"/>
          </w:tcPr>
          <w:p>
            <w:pPr>
              <w:spacing w:line="240" w:lineRule="auto"/>
              <w:jc w:val="center"/>
              <w:rPr>
                <w:rFonts w:ascii="宋体" w:hAnsi="宋体" w:cs="Times New Roman"/>
                <w:b/>
                <w:sz w:val="24"/>
                <w:szCs w:val="24"/>
              </w:rPr>
            </w:pPr>
          </w:p>
        </w:tc>
        <w:tc>
          <w:tcPr>
            <w:tcW w:w="2000" w:type="dxa"/>
            <w:vAlign w:val="center"/>
          </w:tcPr>
          <w:p>
            <w:pPr>
              <w:keepNext/>
              <w:keepLines/>
              <w:ind w:left="840"/>
              <w:contextualSpacing/>
              <w:outlineLvl w:val="0"/>
              <w:rPr>
                <w:rFonts w:ascii="宋体" w:hAnsi="宋体" w:cs="Times New Roman"/>
                <w:b/>
                <w:bCs/>
                <w:kern w:val="0"/>
                <w:sz w:val="24"/>
                <w:szCs w:val="24"/>
              </w:rPr>
            </w:pPr>
          </w:p>
        </w:tc>
        <w:tc>
          <w:tcPr>
            <w:tcW w:w="5294" w:type="dxa"/>
            <w:vAlign w:val="center"/>
          </w:tcPr>
          <w:p>
            <w:pPr>
              <w:keepNext/>
              <w:keepLines/>
              <w:ind w:left="840"/>
              <w:contextualSpacing/>
              <w:outlineLvl w:val="0"/>
              <w:rPr>
                <w:rFonts w:ascii="宋体" w:hAnsi="宋体" w:cs="Times New Roman"/>
                <w:b/>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1765" w:type="dxa"/>
            <w:vAlign w:val="center"/>
          </w:tcPr>
          <w:p>
            <w:pPr>
              <w:spacing w:line="240" w:lineRule="auto"/>
              <w:jc w:val="center"/>
              <w:rPr>
                <w:rFonts w:ascii="宋体" w:hAnsi="宋体" w:cs="Times New Roman"/>
                <w:b/>
                <w:sz w:val="24"/>
                <w:szCs w:val="24"/>
              </w:rPr>
            </w:pPr>
          </w:p>
        </w:tc>
        <w:tc>
          <w:tcPr>
            <w:tcW w:w="2000" w:type="dxa"/>
            <w:vAlign w:val="center"/>
          </w:tcPr>
          <w:p>
            <w:pPr>
              <w:keepNext/>
              <w:keepLines/>
              <w:ind w:left="840"/>
              <w:contextualSpacing/>
              <w:outlineLvl w:val="0"/>
              <w:rPr>
                <w:rFonts w:ascii="宋体" w:hAnsi="宋体" w:cs="Times New Roman"/>
                <w:b/>
                <w:bCs/>
                <w:kern w:val="0"/>
                <w:sz w:val="24"/>
                <w:szCs w:val="24"/>
              </w:rPr>
            </w:pPr>
          </w:p>
        </w:tc>
        <w:tc>
          <w:tcPr>
            <w:tcW w:w="5294" w:type="dxa"/>
            <w:vAlign w:val="center"/>
          </w:tcPr>
          <w:p>
            <w:pPr>
              <w:keepNext/>
              <w:keepLines/>
              <w:ind w:left="840"/>
              <w:contextualSpacing/>
              <w:outlineLvl w:val="0"/>
              <w:rPr>
                <w:rFonts w:ascii="宋体" w:hAnsi="宋体" w:cs="Times New Roman"/>
                <w:b/>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1765" w:type="dxa"/>
            <w:vAlign w:val="center"/>
          </w:tcPr>
          <w:p>
            <w:pPr>
              <w:spacing w:line="240" w:lineRule="auto"/>
              <w:jc w:val="center"/>
              <w:rPr>
                <w:rFonts w:ascii="宋体" w:hAnsi="宋体" w:cs="Times New Roman"/>
                <w:b/>
                <w:sz w:val="24"/>
                <w:szCs w:val="24"/>
              </w:rPr>
            </w:pPr>
          </w:p>
        </w:tc>
        <w:tc>
          <w:tcPr>
            <w:tcW w:w="2000" w:type="dxa"/>
            <w:vAlign w:val="center"/>
          </w:tcPr>
          <w:p>
            <w:pPr>
              <w:keepNext/>
              <w:keepLines/>
              <w:ind w:left="840"/>
              <w:contextualSpacing/>
              <w:outlineLvl w:val="0"/>
              <w:rPr>
                <w:rFonts w:ascii="宋体" w:hAnsi="宋体" w:cs="Times New Roman"/>
                <w:b/>
                <w:bCs/>
                <w:kern w:val="0"/>
                <w:sz w:val="24"/>
                <w:szCs w:val="24"/>
              </w:rPr>
            </w:pPr>
          </w:p>
        </w:tc>
        <w:tc>
          <w:tcPr>
            <w:tcW w:w="5294" w:type="dxa"/>
            <w:vAlign w:val="center"/>
          </w:tcPr>
          <w:p>
            <w:pPr>
              <w:keepNext/>
              <w:keepLines/>
              <w:ind w:left="840"/>
              <w:contextualSpacing/>
              <w:outlineLvl w:val="0"/>
              <w:rPr>
                <w:rFonts w:ascii="宋体" w:hAnsi="宋体" w:cs="Times New Roman"/>
                <w:b/>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1765" w:type="dxa"/>
            <w:vAlign w:val="center"/>
          </w:tcPr>
          <w:p>
            <w:pPr>
              <w:spacing w:line="240" w:lineRule="auto"/>
              <w:jc w:val="center"/>
              <w:rPr>
                <w:rFonts w:ascii="宋体" w:hAnsi="宋体" w:cs="Times New Roman"/>
                <w:b/>
                <w:sz w:val="24"/>
                <w:szCs w:val="24"/>
              </w:rPr>
            </w:pPr>
          </w:p>
        </w:tc>
        <w:tc>
          <w:tcPr>
            <w:tcW w:w="2000" w:type="dxa"/>
            <w:vAlign w:val="center"/>
          </w:tcPr>
          <w:p>
            <w:pPr>
              <w:keepNext/>
              <w:keepLines/>
              <w:ind w:left="840"/>
              <w:contextualSpacing/>
              <w:outlineLvl w:val="0"/>
              <w:rPr>
                <w:rFonts w:ascii="宋体" w:hAnsi="宋体" w:cs="Times New Roman"/>
                <w:b/>
                <w:bCs/>
                <w:kern w:val="0"/>
                <w:sz w:val="24"/>
                <w:szCs w:val="24"/>
              </w:rPr>
            </w:pPr>
          </w:p>
        </w:tc>
        <w:tc>
          <w:tcPr>
            <w:tcW w:w="5294" w:type="dxa"/>
            <w:vAlign w:val="center"/>
          </w:tcPr>
          <w:p>
            <w:pPr>
              <w:keepNext/>
              <w:keepLines/>
              <w:ind w:left="840"/>
              <w:contextualSpacing/>
              <w:outlineLvl w:val="0"/>
              <w:rPr>
                <w:rFonts w:ascii="宋体" w:hAnsi="宋体" w:cs="Times New Roman"/>
                <w:b/>
                <w:bCs/>
                <w:kern w:val="0"/>
                <w:sz w:val="24"/>
                <w:szCs w:val="24"/>
              </w:rPr>
            </w:pPr>
          </w:p>
        </w:tc>
      </w:tr>
    </w:tbl>
    <w:p>
      <w:pPr>
        <w:tabs>
          <w:tab w:val="left" w:pos="5100"/>
        </w:tabs>
        <w:rPr>
          <w:rFonts w:ascii="Times New Roman" w:hAnsi="Times New Roman" w:eastAsia="黑体" w:cs="Times New Roman"/>
          <w:sz w:val="36"/>
          <w:szCs w:val="36"/>
        </w:rPr>
        <w:sectPr>
          <w:pgSz w:w="11907" w:h="16840"/>
          <w:pgMar w:top="1701" w:right="1701" w:bottom="1701" w:left="1701" w:header="1418" w:footer="1134" w:gutter="0"/>
          <w:cols w:space="720" w:num="1"/>
          <w:docGrid w:linePitch="326" w:charSpace="0"/>
        </w:sectPr>
      </w:pPr>
    </w:p>
    <w:p>
      <w:pPr>
        <w:spacing w:beforeLines="50" w:afterLines="50" w:line="360" w:lineRule="exact"/>
        <w:jc w:val="center"/>
        <w:rPr>
          <w:rFonts w:ascii="Times New Roman" w:hAnsi="Times New Roman" w:eastAsia="黑体" w:cs="Times New Roman"/>
          <w:spacing w:val="20"/>
          <w:sz w:val="48"/>
          <w:szCs w:val="48"/>
        </w:rPr>
      </w:pPr>
      <w:r>
        <w:rPr>
          <w:rFonts w:hint="eastAsia" w:ascii="Times New Roman" w:hAnsi="Times New Roman" w:eastAsia="黑体" w:cs="Times New Roman"/>
          <w:spacing w:val="20"/>
          <w:sz w:val="48"/>
          <w:szCs w:val="48"/>
        </w:rPr>
        <w:t>法定代表人（负责人）情况登记表</w:t>
      </w:r>
    </w:p>
    <w:tbl>
      <w:tblPr>
        <w:tblStyle w:val="6"/>
        <w:tblW w:w="89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75"/>
        <w:gridCol w:w="1991"/>
        <w:gridCol w:w="1564"/>
        <w:gridCol w:w="31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2275" w:type="dxa"/>
            <w:vAlign w:val="center"/>
          </w:tcPr>
          <w:p>
            <w:pPr>
              <w:spacing w:beforeLines="50" w:line="240" w:lineRule="auto"/>
              <w:jc w:val="center"/>
              <w:rPr>
                <w:rFonts w:ascii="宋体" w:hAnsi="宋体" w:cs="Times New Roman"/>
                <w:sz w:val="24"/>
                <w:szCs w:val="24"/>
              </w:rPr>
            </w:pPr>
            <w:r>
              <w:rPr>
                <w:rFonts w:hint="eastAsia" w:ascii="宋体" w:hAnsi="宋体" w:cs="Times New Roman"/>
                <w:sz w:val="24"/>
                <w:szCs w:val="24"/>
              </w:rPr>
              <w:t>姓    名</w:t>
            </w:r>
          </w:p>
        </w:tc>
        <w:tc>
          <w:tcPr>
            <w:tcW w:w="1991" w:type="dxa"/>
            <w:vAlign w:val="center"/>
          </w:tcPr>
          <w:p>
            <w:pPr>
              <w:keepNext/>
              <w:keepLines/>
              <w:spacing w:beforeLines="50" w:line="240" w:lineRule="auto"/>
              <w:contextualSpacing/>
              <w:outlineLvl w:val="0"/>
              <w:rPr>
                <w:rFonts w:ascii="宋体" w:hAnsi="宋体" w:cs="Times New Roman"/>
                <w:bCs/>
                <w:kern w:val="0"/>
                <w:sz w:val="24"/>
                <w:szCs w:val="24"/>
              </w:rPr>
            </w:pPr>
          </w:p>
        </w:tc>
        <w:tc>
          <w:tcPr>
            <w:tcW w:w="1564" w:type="dxa"/>
            <w:vAlign w:val="center"/>
          </w:tcPr>
          <w:p>
            <w:pPr>
              <w:keepNext/>
              <w:keepLines/>
              <w:spacing w:beforeLines="50" w:line="240" w:lineRule="auto"/>
              <w:ind w:firstLine="120" w:firstLineChars="50"/>
              <w:contextualSpacing/>
              <w:rPr>
                <w:rFonts w:ascii="宋体" w:hAnsi="宋体" w:cs="Times New Roman"/>
                <w:sz w:val="24"/>
                <w:szCs w:val="24"/>
              </w:rPr>
            </w:pPr>
            <w:r>
              <w:rPr>
                <w:rFonts w:hint="eastAsia" w:ascii="宋体" w:hAnsi="宋体" w:cs="Times New Roman"/>
                <w:sz w:val="24"/>
                <w:szCs w:val="24"/>
              </w:rPr>
              <w:t>性　　别</w:t>
            </w:r>
          </w:p>
        </w:tc>
        <w:tc>
          <w:tcPr>
            <w:tcW w:w="3129" w:type="dxa"/>
            <w:vAlign w:val="center"/>
          </w:tcPr>
          <w:p>
            <w:pPr>
              <w:keepNext/>
              <w:keepLines/>
              <w:spacing w:beforeLines="50" w:line="240" w:lineRule="auto"/>
              <w:ind w:left="562"/>
              <w:contextualSpacing/>
              <w:outlineLvl w:val="0"/>
              <w:rPr>
                <w:rFonts w:ascii="宋体" w:hAnsi="宋体" w:cs="Times New Roman"/>
                <w:b/>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2275" w:type="dxa"/>
            <w:vAlign w:val="center"/>
          </w:tcPr>
          <w:p>
            <w:pPr>
              <w:spacing w:beforeLines="50" w:line="240" w:lineRule="auto"/>
              <w:jc w:val="center"/>
              <w:rPr>
                <w:rFonts w:ascii="宋体" w:hAnsi="宋体" w:cs="Times New Roman"/>
                <w:sz w:val="24"/>
                <w:szCs w:val="24"/>
              </w:rPr>
            </w:pPr>
            <w:r>
              <w:rPr>
                <w:rFonts w:hint="eastAsia" w:ascii="宋体" w:hAnsi="宋体" w:cs="Times New Roman"/>
                <w:sz w:val="24"/>
                <w:szCs w:val="24"/>
              </w:rPr>
              <w:t>民族/国籍</w:t>
            </w:r>
          </w:p>
        </w:tc>
        <w:tc>
          <w:tcPr>
            <w:tcW w:w="1991" w:type="dxa"/>
            <w:vAlign w:val="center"/>
          </w:tcPr>
          <w:p>
            <w:pPr>
              <w:keepNext/>
              <w:keepLines/>
              <w:spacing w:beforeLines="50" w:line="240" w:lineRule="auto"/>
              <w:contextualSpacing/>
              <w:outlineLvl w:val="0"/>
              <w:rPr>
                <w:rFonts w:ascii="宋体" w:hAnsi="宋体" w:cs="Times New Roman"/>
                <w:bCs/>
                <w:kern w:val="0"/>
                <w:sz w:val="24"/>
                <w:szCs w:val="24"/>
              </w:rPr>
            </w:pPr>
          </w:p>
        </w:tc>
        <w:tc>
          <w:tcPr>
            <w:tcW w:w="1564" w:type="dxa"/>
            <w:vAlign w:val="center"/>
          </w:tcPr>
          <w:p>
            <w:pPr>
              <w:spacing w:beforeLines="50" w:line="240" w:lineRule="auto"/>
              <w:ind w:firstLine="120" w:firstLineChars="50"/>
              <w:rPr>
                <w:rFonts w:ascii="宋体" w:hAnsi="宋体" w:cs="Times New Roman"/>
                <w:sz w:val="24"/>
                <w:szCs w:val="24"/>
              </w:rPr>
            </w:pPr>
            <w:r>
              <w:rPr>
                <w:rFonts w:hint="eastAsia" w:ascii="宋体" w:hAnsi="宋体" w:cs="Times New Roman"/>
                <w:sz w:val="24"/>
                <w:szCs w:val="24"/>
              </w:rPr>
              <w:t>职　　务</w:t>
            </w:r>
          </w:p>
        </w:tc>
        <w:tc>
          <w:tcPr>
            <w:tcW w:w="3129" w:type="dxa"/>
            <w:vAlign w:val="center"/>
          </w:tcPr>
          <w:p>
            <w:pPr>
              <w:keepNext/>
              <w:keepLines/>
              <w:spacing w:beforeLines="50" w:line="240" w:lineRule="auto"/>
              <w:ind w:left="562"/>
              <w:contextualSpacing/>
              <w:outlineLvl w:val="0"/>
              <w:rPr>
                <w:rFonts w:ascii="宋体" w:hAnsi="宋体" w:cs="Times New Roman"/>
                <w:b/>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2275" w:type="dxa"/>
            <w:vAlign w:val="center"/>
          </w:tcPr>
          <w:p>
            <w:pPr>
              <w:spacing w:beforeLines="50" w:line="240" w:lineRule="auto"/>
              <w:jc w:val="center"/>
              <w:rPr>
                <w:rFonts w:ascii="宋体" w:hAnsi="宋体" w:cs="Times New Roman"/>
                <w:sz w:val="24"/>
                <w:szCs w:val="24"/>
              </w:rPr>
            </w:pPr>
            <w:r>
              <w:rPr>
                <w:rFonts w:hint="eastAsia" w:ascii="宋体" w:hAnsi="宋体" w:cs="Times New Roman"/>
                <w:sz w:val="24"/>
                <w:szCs w:val="24"/>
              </w:rPr>
              <w:t>户籍登记住址</w:t>
            </w:r>
          </w:p>
        </w:tc>
        <w:tc>
          <w:tcPr>
            <w:tcW w:w="6684" w:type="dxa"/>
            <w:gridSpan w:val="3"/>
            <w:vAlign w:val="center"/>
          </w:tcPr>
          <w:p>
            <w:pPr>
              <w:keepNext/>
              <w:keepLines/>
              <w:spacing w:beforeLines="50" w:line="240" w:lineRule="auto"/>
              <w:ind w:left="562"/>
              <w:contextualSpacing/>
              <w:outlineLvl w:val="0"/>
              <w:rPr>
                <w:rFonts w:ascii="宋体" w:hAnsi="宋体" w:cs="Times New Roman"/>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2275" w:type="dxa"/>
            <w:vAlign w:val="center"/>
          </w:tcPr>
          <w:p>
            <w:pPr>
              <w:spacing w:beforeLines="50" w:line="240" w:lineRule="auto"/>
              <w:jc w:val="center"/>
              <w:rPr>
                <w:rFonts w:ascii="宋体" w:hAnsi="宋体" w:cs="Times New Roman"/>
                <w:sz w:val="24"/>
                <w:szCs w:val="24"/>
              </w:rPr>
            </w:pPr>
            <w:r>
              <w:rPr>
                <w:rFonts w:hint="eastAsia" w:ascii="宋体" w:hAnsi="宋体" w:cs="Times New Roman"/>
                <w:sz w:val="24"/>
                <w:szCs w:val="24"/>
              </w:rPr>
              <w:t>证件类型</w:t>
            </w:r>
          </w:p>
        </w:tc>
        <w:tc>
          <w:tcPr>
            <w:tcW w:w="1991" w:type="dxa"/>
            <w:vAlign w:val="center"/>
          </w:tcPr>
          <w:p>
            <w:pPr>
              <w:keepNext/>
              <w:keepLines/>
              <w:spacing w:beforeLines="50" w:line="240" w:lineRule="auto"/>
              <w:contextualSpacing/>
              <w:outlineLvl w:val="0"/>
              <w:rPr>
                <w:rFonts w:ascii="宋体" w:hAnsi="宋体" w:cs="Times New Roman"/>
                <w:bCs/>
                <w:kern w:val="0"/>
                <w:sz w:val="24"/>
                <w:szCs w:val="24"/>
              </w:rPr>
            </w:pPr>
          </w:p>
        </w:tc>
        <w:tc>
          <w:tcPr>
            <w:tcW w:w="1564" w:type="dxa"/>
            <w:vAlign w:val="center"/>
          </w:tcPr>
          <w:p>
            <w:pPr>
              <w:keepNext/>
              <w:keepLines/>
              <w:spacing w:beforeLines="50" w:line="240" w:lineRule="auto"/>
              <w:contextualSpacing/>
              <w:jc w:val="center"/>
              <w:rPr>
                <w:rFonts w:hint="eastAsia" w:ascii="宋体" w:hAnsi="宋体" w:eastAsia="宋体" w:cs="Times New Roman"/>
                <w:bCs/>
                <w:sz w:val="24"/>
                <w:szCs w:val="24"/>
                <w:lang w:eastAsia="zh-CN" w:bidi="en-US"/>
              </w:rPr>
            </w:pPr>
            <w:r>
              <w:rPr>
                <w:rFonts w:hint="eastAsia" w:ascii="宋体" w:hAnsi="宋体" w:cs="Times New Roman"/>
                <w:sz w:val="24"/>
                <w:szCs w:val="24"/>
              </w:rPr>
              <w:t>证件号</w:t>
            </w:r>
            <w:r>
              <w:rPr>
                <w:rFonts w:hint="eastAsia" w:ascii="宋体" w:hAnsi="宋体" w:cs="Times New Roman"/>
                <w:sz w:val="24"/>
                <w:szCs w:val="24"/>
                <w:lang w:eastAsia="zh-CN"/>
              </w:rPr>
              <w:t>码</w:t>
            </w:r>
          </w:p>
        </w:tc>
        <w:tc>
          <w:tcPr>
            <w:tcW w:w="3129" w:type="dxa"/>
            <w:vAlign w:val="center"/>
          </w:tcPr>
          <w:p>
            <w:pPr>
              <w:keepNext/>
              <w:keepLines/>
              <w:spacing w:beforeLines="50" w:line="240" w:lineRule="auto"/>
              <w:ind w:left="562"/>
              <w:contextualSpacing/>
              <w:outlineLvl w:val="0"/>
              <w:rPr>
                <w:rFonts w:ascii="宋体" w:hAnsi="宋体" w:cs="Times New Roman"/>
                <w:b/>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2275" w:type="dxa"/>
            <w:vAlign w:val="center"/>
          </w:tcPr>
          <w:p>
            <w:pPr>
              <w:spacing w:beforeLines="50" w:line="240" w:lineRule="auto"/>
              <w:jc w:val="center"/>
              <w:rPr>
                <w:rFonts w:ascii="宋体" w:hAnsi="宋体" w:cs="Times New Roman"/>
                <w:sz w:val="24"/>
                <w:szCs w:val="24"/>
              </w:rPr>
            </w:pPr>
            <w:r>
              <w:rPr>
                <w:rFonts w:hint="eastAsia" w:ascii="宋体" w:hAnsi="宋体" w:cs="Times New Roman"/>
                <w:sz w:val="24"/>
                <w:szCs w:val="24"/>
              </w:rPr>
              <w:t>固定电话</w:t>
            </w:r>
          </w:p>
        </w:tc>
        <w:tc>
          <w:tcPr>
            <w:tcW w:w="1991" w:type="dxa"/>
            <w:vAlign w:val="center"/>
          </w:tcPr>
          <w:p>
            <w:pPr>
              <w:keepNext/>
              <w:keepLines/>
              <w:spacing w:beforeLines="50" w:line="240" w:lineRule="auto"/>
              <w:contextualSpacing/>
              <w:outlineLvl w:val="0"/>
              <w:rPr>
                <w:rFonts w:ascii="宋体" w:hAnsi="宋体" w:cs="Times New Roman"/>
                <w:bCs/>
                <w:kern w:val="0"/>
                <w:sz w:val="24"/>
                <w:szCs w:val="24"/>
              </w:rPr>
            </w:pPr>
          </w:p>
        </w:tc>
        <w:tc>
          <w:tcPr>
            <w:tcW w:w="1564" w:type="dxa"/>
            <w:vAlign w:val="center"/>
          </w:tcPr>
          <w:p>
            <w:pPr>
              <w:keepNext/>
              <w:keepLines/>
              <w:spacing w:beforeLines="50" w:line="240" w:lineRule="auto"/>
              <w:contextualSpacing/>
              <w:jc w:val="center"/>
              <w:rPr>
                <w:rFonts w:ascii="宋体" w:hAnsi="宋体" w:cs="Times New Roman"/>
                <w:sz w:val="24"/>
                <w:szCs w:val="24"/>
              </w:rPr>
            </w:pPr>
            <w:r>
              <w:rPr>
                <w:rFonts w:hint="eastAsia" w:ascii="宋体" w:hAnsi="宋体" w:cs="Times New Roman"/>
                <w:sz w:val="24"/>
                <w:szCs w:val="24"/>
              </w:rPr>
              <w:t>移动电话</w:t>
            </w:r>
          </w:p>
        </w:tc>
        <w:tc>
          <w:tcPr>
            <w:tcW w:w="3129" w:type="dxa"/>
            <w:vAlign w:val="center"/>
          </w:tcPr>
          <w:p>
            <w:pPr>
              <w:keepNext/>
              <w:keepLines/>
              <w:spacing w:beforeLines="50" w:line="240" w:lineRule="auto"/>
              <w:ind w:left="562"/>
              <w:contextualSpacing/>
              <w:outlineLvl w:val="0"/>
              <w:rPr>
                <w:rFonts w:ascii="宋体" w:hAnsi="宋体" w:cs="Times New Roman"/>
                <w:b/>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8959" w:type="dxa"/>
            <w:gridSpan w:val="4"/>
            <w:vAlign w:val="bottom"/>
          </w:tcPr>
          <w:p>
            <w:pPr>
              <w:spacing w:beforeLines="50" w:line="240" w:lineRule="auto"/>
              <w:jc w:val="both"/>
              <w:rPr>
                <w:rFonts w:ascii="宋体" w:hAnsi="宋体" w:cs="Times New Roman"/>
                <w:sz w:val="24"/>
                <w:szCs w:val="24"/>
              </w:rPr>
            </w:pPr>
            <w:r>
              <w:rPr>
                <w:rFonts w:hint="eastAsia" w:ascii="宋体" w:hAnsi="宋体" w:cs="Times New Roman"/>
                <w:sz w:val="24"/>
                <w:szCs w:val="24"/>
              </w:rPr>
              <w:t>法定代表人（负责人）签字：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8" w:hRule="atLeast"/>
          <w:jc w:val="center"/>
        </w:trPr>
        <w:tc>
          <w:tcPr>
            <w:tcW w:w="8959" w:type="dxa"/>
            <w:gridSpan w:val="4"/>
          </w:tcPr>
          <w:p>
            <w:pPr>
              <w:spacing w:beforeLines="50" w:line="240" w:lineRule="auto"/>
              <w:rPr>
                <w:rFonts w:hint="eastAsia" w:ascii="宋体" w:hAnsi="宋体" w:cs="Times New Roman"/>
                <w:sz w:val="24"/>
                <w:szCs w:val="24"/>
              </w:rPr>
            </w:pPr>
            <w:r>
              <w:rPr>
                <w:rFonts w:hint="eastAsia" w:ascii="宋体" w:hAnsi="宋体" w:cs="Times New Roman"/>
                <w:sz w:val="24"/>
                <w:szCs w:val="24"/>
              </w:rPr>
              <w:t>备注：食品经营单位法定代表人（负责人）应当履行以下承诺（声明），并签字加盖单位公章。</w:t>
            </w:r>
          </w:p>
          <w:p>
            <w:pPr>
              <w:spacing w:beforeLines="50" w:line="240" w:lineRule="auto"/>
              <w:rPr>
                <w:rFonts w:hint="eastAsia" w:ascii="宋体" w:hAnsi="宋体" w:cs="Times New Roman"/>
                <w:sz w:val="24"/>
                <w:szCs w:val="24"/>
              </w:rPr>
            </w:pPr>
          </w:p>
          <w:p>
            <w:pPr>
              <w:spacing w:beforeLines="50" w:line="240" w:lineRule="auto"/>
              <w:rPr>
                <w:rFonts w:ascii="宋体" w:hAnsi="宋体" w:cs="Times New Roman"/>
                <w:sz w:val="24"/>
                <w:szCs w:val="24"/>
              </w:rPr>
            </w:pPr>
            <w:r>
              <w:rPr>
                <w:rFonts w:hint="eastAsia" w:ascii="宋体" w:hAnsi="宋体" w:cs="Times New Roman"/>
                <w:sz w:val="24"/>
                <w:szCs w:val="24"/>
              </w:rPr>
              <w:t>法定代表人（负责人）承诺（声明）：</w:t>
            </w:r>
          </w:p>
          <w:p>
            <w:pPr>
              <w:spacing w:beforeLines="50" w:line="240" w:lineRule="auto"/>
              <w:ind w:firstLine="480" w:firstLineChars="200"/>
              <w:rPr>
                <w:rFonts w:ascii="宋体" w:hAnsi="宋体" w:cs="Times New Roman"/>
                <w:color w:val="000000"/>
                <w:spacing w:val="8"/>
                <w:sz w:val="24"/>
                <w:szCs w:val="24"/>
              </w:rPr>
            </w:pPr>
            <w:r>
              <w:rPr>
                <w:rFonts w:hint="eastAsia" w:ascii="宋体" w:hAnsi="宋体" w:cs="Times New Roman"/>
                <w:sz w:val="24"/>
                <w:szCs w:val="24"/>
              </w:rPr>
              <w:t>本人向许可机关郑重声明：过去五年内，本人担任直接负责的</w:t>
            </w:r>
            <w:r>
              <w:rPr>
                <w:rFonts w:hint="eastAsia" w:ascii="宋体" w:hAnsi="宋体" w:cs="Times New Roman"/>
                <w:color w:val="000000"/>
                <w:spacing w:val="8"/>
                <w:sz w:val="24"/>
                <w:szCs w:val="24"/>
              </w:rPr>
              <w:t>主管人员和食品安全管理人员所在的</w:t>
            </w:r>
            <w:r>
              <w:rPr>
                <w:rFonts w:hint="eastAsia" w:ascii="宋体" w:hAnsi="宋体" w:cs="Times New Roman"/>
                <w:sz w:val="24"/>
                <w:szCs w:val="24"/>
              </w:rPr>
              <w:t>食品经营单位，不存在被吊销食品生产经营（卫生、生产、流通或者餐饮服务）</w:t>
            </w:r>
            <w:r>
              <w:rPr>
                <w:rFonts w:hint="eastAsia" w:ascii="宋体" w:hAnsi="宋体" w:cs="Times New Roman"/>
                <w:color w:val="000000"/>
                <w:spacing w:val="8"/>
                <w:sz w:val="24"/>
                <w:szCs w:val="24"/>
              </w:rPr>
              <w:t>许可证的情形。同时，本单位将严格遵守《食品安全法》的规定。</w:t>
            </w:r>
          </w:p>
          <w:p>
            <w:pPr>
              <w:spacing w:beforeLines="50" w:line="240" w:lineRule="auto"/>
              <w:ind w:firstLine="630"/>
              <w:rPr>
                <w:rFonts w:ascii="宋体" w:hAnsi="宋体" w:cs="Times New Roman"/>
                <w:color w:val="000000"/>
                <w:spacing w:val="8"/>
                <w:sz w:val="24"/>
                <w:szCs w:val="24"/>
              </w:rPr>
            </w:pPr>
            <w:r>
              <w:rPr>
                <w:rFonts w:hint="eastAsia" w:ascii="宋体" w:hAnsi="宋体" w:cs="Times New Roman"/>
                <w:color w:val="000000"/>
                <w:spacing w:val="8"/>
                <w:sz w:val="24"/>
                <w:szCs w:val="24"/>
              </w:rPr>
              <w:t>谨此承诺，本表所填内容不含虚假成份，现亲笔签字（盖章）确认。</w:t>
            </w:r>
          </w:p>
          <w:p>
            <w:pPr>
              <w:spacing w:beforeLines="50" w:line="240" w:lineRule="auto"/>
              <w:ind w:left="914"/>
              <w:outlineLvl w:val="2"/>
              <w:rPr>
                <w:rFonts w:ascii="宋体" w:hAnsi="宋体" w:cs="Times New Roman"/>
                <w:b/>
                <w:bCs/>
                <w:color w:val="000000"/>
                <w:spacing w:val="8"/>
                <w:kern w:val="0"/>
                <w:sz w:val="24"/>
                <w:szCs w:val="24"/>
              </w:rPr>
            </w:pPr>
          </w:p>
          <w:p>
            <w:pPr>
              <w:spacing w:beforeLines="50" w:line="240" w:lineRule="auto"/>
              <w:outlineLvl w:val="2"/>
              <w:rPr>
                <w:rFonts w:ascii="宋体" w:hAnsi="宋体" w:cs="Times New Roman"/>
                <w:b/>
                <w:bCs/>
                <w:color w:val="000000"/>
                <w:spacing w:val="8"/>
                <w:kern w:val="0"/>
                <w:sz w:val="24"/>
                <w:szCs w:val="24"/>
              </w:rPr>
            </w:pPr>
          </w:p>
          <w:p>
            <w:pPr>
              <w:spacing w:beforeLines="50" w:line="240" w:lineRule="auto"/>
              <w:outlineLvl w:val="2"/>
              <w:rPr>
                <w:rFonts w:ascii="宋体" w:hAnsi="宋体" w:cs="Times New Roman"/>
                <w:b/>
                <w:bCs/>
                <w:color w:val="000000"/>
                <w:spacing w:val="8"/>
                <w:kern w:val="0"/>
                <w:sz w:val="24"/>
                <w:szCs w:val="24"/>
              </w:rPr>
            </w:pPr>
          </w:p>
          <w:p>
            <w:pPr>
              <w:spacing w:beforeLines="50" w:line="240" w:lineRule="auto"/>
              <w:outlineLvl w:val="2"/>
              <w:rPr>
                <w:rFonts w:ascii="宋体" w:hAnsi="宋体" w:cs="Times New Roman"/>
                <w:b/>
                <w:bCs/>
                <w:color w:val="000000"/>
                <w:spacing w:val="8"/>
                <w:kern w:val="0"/>
                <w:sz w:val="24"/>
                <w:szCs w:val="24"/>
              </w:rPr>
            </w:pPr>
          </w:p>
          <w:p>
            <w:pPr>
              <w:spacing w:beforeLines="50" w:line="240" w:lineRule="auto"/>
              <w:ind w:firstLine="3584" w:firstLineChars="1400"/>
              <w:rPr>
                <w:rFonts w:ascii="宋体" w:hAnsi="宋体" w:cs="Times New Roman"/>
                <w:color w:val="000000"/>
                <w:spacing w:val="8"/>
                <w:sz w:val="24"/>
                <w:szCs w:val="24"/>
              </w:rPr>
            </w:pPr>
            <w:r>
              <w:rPr>
                <w:rFonts w:hint="eastAsia" w:ascii="宋体" w:hAnsi="宋体" w:cs="Times New Roman"/>
                <w:color w:val="000000"/>
                <w:spacing w:val="8"/>
                <w:sz w:val="24"/>
                <w:szCs w:val="24"/>
              </w:rPr>
              <w:t>签字（盖章）：</w:t>
            </w:r>
          </w:p>
          <w:p>
            <w:pPr>
              <w:keepNext/>
              <w:keepLines/>
              <w:spacing w:beforeLines="50" w:line="240" w:lineRule="auto"/>
              <w:ind w:firstLine="6023" w:firstLineChars="2500"/>
              <w:contextualSpacing/>
              <w:rPr>
                <w:rFonts w:ascii="宋体" w:hAnsi="宋体" w:cs="Times New Roman"/>
                <w:b/>
                <w:bCs/>
                <w:sz w:val="24"/>
                <w:szCs w:val="24"/>
              </w:rPr>
            </w:pPr>
          </w:p>
          <w:p>
            <w:pPr>
              <w:keepNext/>
              <w:keepLines/>
              <w:spacing w:beforeLines="50" w:line="240" w:lineRule="auto"/>
              <w:ind w:right="1120" w:firstLine="5520" w:firstLineChars="2300"/>
              <w:contextualSpacing/>
              <w:jc w:val="right"/>
              <w:rPr>
                <w:rFonts w:ascii="宋体" w:hAnsi="宋体" w:cs="Times New Roman"/>
                <w:sz w:val="24"/>
                <w:szCs w:val="24"/>
              </w:rPr>
            </w:pPr>
            <w:r>
              <w:rPr>
                <w:rFonts w:hint="eastAsia" w:ascii="宋体" w:hAnsi="宋体" w:cs="Times New Roman"/>
                <w:sz w:val="24"/>
                <w:szCs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60" w:hRule="atLeast"/>
          <w:jc w:val="center"/>
        </w:trPr>
        <w:tc>
          <w:tcPr>
            <w:tcW w:w="8959" w:type="dxa"/>
            <w:gridSpan w:val="4"/>
            <w:vAlign w:val="center"/>
          </w:tcPr>
          <w:p>
            <w:pPr>
              <w:jc w:val="center"/>
              <w:rPr>
                <w:rFonts w:ascii="宋体" w:hAnsi="宋体" w:cs="Times New Roman"/>
                <w:sz w:val="24"/>
                <w:szCs w:val="24"/>
              </w:rPr>
            </w:pPr>
            <w:r>
              <w:rPr>
                <w:rFonts w:hint="eastAsia" w:ascii="宋体" w:hAnsi="宋体" w:cs="Times New Roman"/>
                <w:sz w:val="24"/>
                <w:szCs w:val="24"/>
              </w:rPr>
              <w:t>（身份证件复印件粘贴处）</w:t>
            </w:r>
          </w:p>
          <w:p>
            <w:pPr>
              <w:jc w:val="center"/>
              <w:rPr>
                <w:rFonts w:ascii="Times New Roman" w:hAnsi="Times New Roman" w:cs="Times New Roman"/>
                <w:szCs w:val="21"/>
              </w:rPr>
            </w:pPr>
          </w:p>
          <w:p>
            <w:pPr>
              <w:jc w:val="center"/>
              <w:rPr>
                <w:rFonts w:ascii="Times New Roman" w:hAnsi="Times New Roman" w:cs="Times New Roman"/>
                <w:szCs w:val="21"/>
              </w:rPr>
            </w:pPr>
          </w:p>
          <w:p>
            <w:pPr>
              <w:keepNext/>
              <w:keepLines/>
              <w:ind w:left="142"/>
              <w:contextualSpacing/>
              <w:jc w:val="center"/>
              <w:outlineLvl w:val="0"/>
              <w:rPr>
                <w:rFonts w:ascii="Times New Roman" w:hAnsi="Times New Roman" w:cs="Times New Roman"/>
                <w:szCs w:val="21"/>
              </w:rPr>
            </w:pPr>
          </w:p>
        </w:tc>
      </w:tr>
    </w:tbl>
    <w:p>
      <w:pPr>
        <w:rPr>
          <w:rFonts w:ascii="楷体_GB2312" w:hAnsi="Times New Roman" w:eastAsia="楷体_GB2312" w:cs="Times New Roman"/>
          <w:szCs w:val="21"/>
        </w:rPr>
      </w:pPr>
    </w:p>
    <w:p>
      <w:pPr>
        <w:spacing w:line="240" w:lineRule="auto"/>
        <w:jc w:val="center"/>
        <w:rPr>
          <w:rFonts w:ascii="Times New Roman" w:hAnsi="Times New Roman" w:eastAsia="黑体" w:cs="Times New Roman"/>
          <w:spacing w:val="20"/>
          <w:sz w:val="44"/>
          <w:szCs w:val="44"/>
        </w:rPr>
        <w:sectPr>
          <w:pgSz w:w="11907" w:h="16840"/>
          <w:pgMar w:top="1701" w:right="1701" w:bottom="1701" w:left="1701" w:header="1418" w:footer="1134" w:gutter="0"/>
          <w:cols w:space="720" w:num="1"/>
          <w:docGrid w:linePitch="326" w:charSpace="0"/>
        </w:sectPr>
      </w:pPr>
    </w:p>
    <w:p>
      <w:pPr>
        <w:spacing w:beforeLines="50" w:afterLines="50" w:line="360" w:lineRule="exact"/>
        <w:jc w:val="center"/>
        <w:rPr>
          <w:rFonts w:ascii="Times New Roman" w:hAnsi="Times New Roman" w:eastAsia="黑体" w:cs="Times New Roman"/>
          <w:spacing w:val="20"/>
          <w:sz w:val="48"/>
          <w:szCs w:val="48"/>
        </w:rPr>
      </w:pPr>
      <w:r>
        <w:rPr>
          <w:rFonts w:hint="eastAsia" w:ascii="Times New Roman" w:hAnsi="Times New Roman" w:eastAsia="黑体" w:cs="Times New Roman"/>
          <w:spacing w:val="20"/>
          <w:sz w:val="48"/>
          <w:szCs w:val="48"/>
        </w:rPr>
        <w:t>食品安全专业技术人员、管理人员情况登记表</w:t>
      </w:r>
    </w:p>
    <w:tbl>
      <w:tblPr>
        <w:tblStyle w:val="6"/>
        <w:tblW w:w="156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56"/>
        <w:gridCol w:w="1096"/>
        <w:gridCol w:w="924"/>
        <w:gridCol w:w="3101"/>
        <w:gridCol w:w="1134"/>
        <w:gridCol w:w="2268"/>
        <w:gridCol w:w="1276"/>
        <w:gridCol w:w="1429"/>
        <w:gridCol w:w="19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948" w:type="dxa"/>
            <w:vAlign w:val="center"/>
          </w:tcPr>
          <w:p>
            <w:pPr>
              <w:spacing w:line="240" w:lineRule="auto"/>
              <w:jc w:val="center"/>
              <w:rPr>
                <w:rFonts w:ascii="宋体" w:hAnsi="宋体" w:cs="Times New Roman"/>
                <w:sz w:val="24"/>
                <w:szCs w:val="24"/>
              </w:rPr>
            </w:pPr>
            <w:r>
              <w:rPr>
                <w:rFonts w:hint="eastAsia" w:ascii="宋体" w:hAnsi="宋体" w:cs="Times New Roman"/>
                <w:sz w:val="24"/>
                <w:szCs w:val="24"/>
              </w:rPr>
              <w:t>人员</w:t>
            </w:r>
          </w:p>
          <w:p>
            <w:pPr>
              <w:spacing w:line="240" w:lineRule="auto"/>
              <w:jc w:val="center"/>
              <w:rPr>
                <w:rFonts w:ascii="宋体" w:hAnsi="宋体" w:cs="Times New Roman"/>
                <w:sz w:val="24"/>
                <w:szCs w:val="24"/>
              </w:rPr>
            </w:pPr>
            <w:r>
              <w:rPr>
                <w:rFonts w:hint="eastAsia" w:ascii="宋体" w:hAnsi="宋体" w:cs="Times New Roman"/>
                <w:sz w:val="24"/>
                <w:szCs w:val="24"/>
              </w:rPr>
              <w:t>分类</w:t>
            </w:r>
          </w:p>
        </w:tc>
        <w:tc>
          <w:tcPr>
            <w:tcW w:w="1456" w:type="dxa"/>
            <w:vAlign w:val="center"/>
          </w:tcPr>
          <w:p>
            <w:pPr>
              <w:spacing w:line="240" w:lineRule="auto"/>
              <w:jc w:val="center"/>
              <w:rPr>
                <w:rFonts w:ascii="宋体" w:hAnsi="宋体" w:cs="Times New Roman"/>
                <w:sz w:val="24"/>
                <w:szCs w:val="24"/>
              </w:rPr>
            </w:pPr>
            <w:r>
              <w:rPr>
                <w:rFonts w:hint="eastAsia" w:ascii="宋体" w:hAnsi="宋体" w:cs="Times New Roman"/>
                <w:sz w:val="24"/>
                <w:szCs w:val="24"/>
              </w:rPr>
              <w:t>姓名</w:t>
            </w:r>
          </w:p>
        </w:tc>
        <w:tc>
          <w:tcPr>
            <w:tcW w:w="1096" w:type="dxa"/>
            <w:vAlign w:val="center"/>
          </w:tcPr>
          <w:p>
            <w:pPr>
              <w:spacing w:line="240" w:lineRule="auto"/>
              <w:jc w:val="center"/>
              <w:rPr>
                <w:rFonts w:ascii="宋体" w:hAnsi="宋体" w:cs="Times New Roman"/>
                <w:sz w:val="24"/>
                <w:szCs w:val="24"/>
              </w:rPr>
            </w:pPr>
            <w:r>
              <w:rPr>
                <w:rFonts w:hint="eastAsia" w:ascii="宋体" w:hAnsi="宋体" w:cs="Times New Roman"/>
                <w:sz w:val="24"/>
                <w:szCs w:val="24"/>
              </w:rPr>
              <w:t>性别</w:t>
            </w:r>
          </w:p>
        </w:tc>
        <w:tc>
          <w:tcPr>
            <w:tcW w:w="924" w:type="dxa"/>
            <w:vAlign w:val="center"/>
          </w:tcPr>
          <w:p>
            <w:pPr>
              <w:spacing w:line="240" w:lineRule="auto"/>
              <w:jc w:val="center"/>
              <w:rPr>
                <w:rFonts w:ascii="宋体" w:hAnsi="宋体" w:cs="Times New Roman"/>
                <w:sz w:val="24"/>
                <w:szCs w:val="24"/>
              </w:rPr>
            </w:pPr>
            <w:r>
              <w:rPr>
                <w:rFonts w:hint="eastAsia" w:ascii="宋体" w:hAnsi="宋体" w:cs="Times New Roman"/>
                <w:sz w:val="24"/>
                <w:szCs w:val="24"/>
              </w:rPr>
              <w:t>民族</w:t>
            </w:r>
            <w:r>
              <w:rPr>
                <w:rFonts w:hint="eastAsia" w:ascii="宋体" w:hAnsi="宋体" w:cs="Times New Roman"/>
                <w:sz w:val="24"/>
                <w:szCs w:val="24"/>
                <w:lang w:val="en-US" w:eastAsia="zh-CN"/>
              </w:rPr>
              <w:t>/</w:t>
            </w:r>
            <w:r>
              <w:rPr>
                <w:rFonts w:hint="eastAsia" w:ascii="宋体" w:hAnsi="宋体" w:cs="Times New Roman"/>
                <w:sz w:val="24"/>
                <w:szCs w:val="24"/>
              </w:rPr>
              <w:t>国籍</w:t>
            </w:r>
          </w:p>
        </w:tc>
        <w:tc>
          <w:tcPr>
            <w:tcW w:w="3101" w:type="dxa"/>
            <w:vAlign w:val="center"/>
          </w:tcPr>
          <w:p>
            <w:pPr>
              <w:spacing w:line="240" w:lineRule="auto"/>
              <w:jc w:val="center"/>
              <w:rPr>
                <w:rFonts w:ascii="宋体" w:hAnsi="宋体" w:cs="Times New Roman"/>
                <w:sz w:val="24"/>
                <w:szCs w:val="24"/>
              </w:rPr>
            </w:pPr>
            <w:r>
              <w:rPr>
                <w:rFonts w:hint="eastAsia" w:ascii="宋体" w:hAnsi="宋体" w:cs="Times New Roman"/>
                <w:sz w:val="24"/>
                <w:szCs w:val="24"/>
              </w:rPr>
              <w:t>户籍登记住址</w:t>
            </w:r>
          </w:p>
        </w:tc>
        <w:tc>
          <w:tcPr>
            <w:tcW w:w="1134" w:type="dxa"/>
            <w:vAlign w:val="center"/>
          </w:tcPr>
          <w:p>
            <w:pPr>
              <w:spacing w:line="240" w:lineRule="auto"/>
              <w:jc w:val="both"/>
              <w:rPr>
                <w:rFonts w:ascii="宋体" w:hAnsi="宋体" w:cs="Times New Roman"/>
                <w:sz w:val="24"/>
                <w:szCs w:val="24"/>
              </w:rPr>
            </w:pPr>
            <w:r>
              <w:rPr>
                <w:rFonts w:hint="eastAsia" w:ascii="宋体" w:hAnsi="宋体" w:cs="Times New Roman"/>
                <w:sz w:val="24"/>
                <w:szCs w:val="24"/>
              </w:rPr>
              <w:t>证件</w:t>
            </w:r>
          </w:p>
          <w:p>
            <w:pPr>
              <w:spacing w:line="240" w:lineRule="auto"/>
              <w:rPr>
                <w:rFonts w:ascii="宋体" w:hAnsi="宋体" w:cs="Times New Roman"/>
                <w:sz w:val="24"/>
                <w:szCs w:val="24"/>
              </w:rPr>
            </w:pPr>
            <w:r>
              <w:rPr>
                <w:rFonts w:hint="eastAsia" w:ascii="宋体" w:hAnsi="宋体" w:cs="Times New Roman"/>
                <w:sz w:val="24"/>
                <w:szCs w:val="24"/>
              </w:rPr>
              <w:t>类型</w:t>
            </w:r>
          </w:p>
        </w:tc>
        <w:tc>
          <w:tcPr>
            <w:tcW w:w="2268" w:type="dxa"/>
            <w:vAlign w:val="center"/>
          </w:tcPr>
          <w:p>
            <w:pPr>
              <w:spacing w:line="240" w:lineRule="auto"/>
              <w:jc w:val="center"/>
              <w:rPr>
                <w:rFonts w:hint="eastAsia" w:ascii="宋体" w:hAnsi="宋体" w:eastAsia="宋体" w:cs="Times New Roman"/>
                <w:sz w:val="24"/>
                <w:szCs w:val="24"/>
                <w:lang w:eastAsia="zh-CN"/>
              </w:rPr>
            </w:pPr>
            <w:r>
              <w:rPr>
                <w:rFonts w:hint="eastAsia" w:ascii="宋体" w:hAnsi="宋体" w:cs="Times New Roman"/>
                <w:sz w:val="24"/>
                <w:szCs w:val="24"/>
              </w:rPr>
              <w:t>证件号</w:t>
            </w:r>
            <w:r>
              <w:rPr>
                <w:rFonts w:hint="eastAsia" w:ascii="宋体" w:hAnsi="宋体" w:cs="Times New Roman"/>
                <w:sz w:val="24"/>
                <w:szCs w:val="24"/>
                <w:lang w:eastAsia="zh-CN"/>
              </w:rPr>
              <w:t>码</w:t>
            </w:r>
          </w:p>
        </w:tc>
        <w:tc>
          <w:tcPr>
            <w:tcW w:w="1276" w:type="dxa"/>
            <w:vAlign w:val="center"/>
          </w:tcPr>
          <w:p>
            <w:pPr>
              <w:spacing w:line="240" w:lineRule="auto"/>
              <w:jc w:val="center"/>
              <w:rPr>
                <w:rFonts w:ascii="宋体" w:hAnsi="宋体" w:cs="Times New Roman"/>
                <w:sz w:val="24"/>
                <w:szCs w:val="24"/>
              </w:rPr>
            </w:pPr>
            <w:r>
              <w:rPr>
                <w:rFonts w:hint="eastAsia" w:ascii="宋体" w:hAnsi="宋体" w:cs="Times New Roman"/>
                <w:sz w:val="24"/>
                <w:szCs w:val="24"/>
              </w:rPr>
              <w:t>职务</w:t>
            </w:r>
          </w:p>
        </w:tc>
        <w:tc>
          <w:tcPr>
            <w:tcW w:w="1429" w:type="dxa"/>
            <w:vAlign w:val="center"/>
          </w:tcPr>
          <w:p>
            <w:pPr>
              <w:spacing w:line="240" w:lineRule="auto"/>
              <w:jc w:val="center"/>
              <w:rPr>
                <w:rFonts w:ascii="宋体" w:hAnsi="宋体" w:cs="Times New Roman"/>
                <w:sz w:val="24"/>
                <w:szCs w:val="24"/>
              </w:rPr>
            </w:pPr>
            <w:r>
              <w:rPr>
                <w:rFonts w:hint="eastAsia" w:ascii="宋体" w:hAnsi="宋体" w:cs="Times New Roman"/>
                <w:sz w:val="24"/>
                <w:szCs w:val="24"/>
              </w:rPr>
              <w:t>联系</w:t>
            </w:r>
          </w:p>
          <w:p>
            <w:pPr>
              <w:spacing w:line="240" w:lineRule="auto"/>
              <w:jc w:val="center"/>
              <w:rPr>
                <w:rFonts w:ascii="宋体" w:hAnsi="宋体" w:cs="Times New Roman"/>
                <w:sz w:val="24"/>
                <w:szCs w:val="24"/>
              </w:rPr>
            </w:pPr>
            <w:r>
              <w:rPr>
                <w:rFonts w:hint="eastAsia" w:ascii="宋体" w:hAnsi="宋体" w:cs="Times New Roman"/>
                <w:sz w:val="24"/>
                <w:szCs w:val="24"/>
              </w:rPr>
              <w:t>电话</w:t>
            </w:r>
          </w:p>
        </w:tc>
        <w:tc>
          <w:tcPr>
            <w:tcW w:w="1985" w:type="dxa"/>
            <w:vAlign w:val="center"/>
          </w:tcPr>
          <w:p>
            <w:pPr>
              <w:spacing w:line="240" w:lineRule="auto"/>
              <w:jc w:val="center"/>
              <w:rPr>
                <w:rFonts w:ascii="宋体" w:hAnsi="宋体" w:cs="Times New Roman"/>
                <w:sz w:val="24"/>
                <w:szCs w:val="24"/>
              </w:rPr>
            </w:pPr>
            <w:r>
              <w:rPr>
                <w:rFonts w:hint="eastAsia" w:ascii="宋体" w:hAnsi="宋体" w:cs="Times New Roman"/>
                <w:sz w:val="24"/>
                <w:szCs w:val="24"/>
              </w:rPr>
              <w:t>任免单位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8" w:type="dxa"/>
            <w:vMerge w:val="restart"/>
            <w:vAlign w:val="center"/>
          </w:tcPr>
          <w:p>
            <w:pPr>
              <w:spacing w:line="240" w:lineRule="auto"/>
              <w:jc w:val="center"/>
              <w:rPr>
                <w:rFonts w:ascii="宋体" w:hAnsi="宋体" w:cs="Times New Roman"/>
                <w:b/>
                <w:sz w:val="24"/>
                <w:szCs w:val="24"/>
              </w:rPr>
            </w:pPr>
            <w:r>
              <w:rPr>
                <w:rFonts w:hint="eastAsia" w:ascii="宋体" w:hAnsi="宋体" w:cs="Times New Roman"/>
                <w:sz w:val="24"/>
                <w:szCs w:val="24"/>
              </w:rPr>
              <w:t>食品安全专业技术人员</w:t>
            </w:r>
          </w:p>
        </w:tc>
        <w:tc>
          <w:tcPr>
            <w:tcW w:w="1456" w:type="dxa"/>
            <w:vAlign w:val="center"/>
          </w:tcPr>
          <w:p>
            <w:pPr>
              <w:keepNext/>
              <w:keepLines/>
              <w:ind w:left="840"/>
              <w:contextualSpacing/>
              <w:outlineLvl w:val="0"/>
              <w:rPr>
                <w:rFonts w:ascii="宋体" w:hAnsi="宋体" w:cs="Times New Roman"/>
                <w:b/>
                <w:bCs/>
                <w:kern w:val="0"/>
                <w:sz w:val="24"/>
                <w:szCs w:val="24"/>
              </w:rPr>
            </w:pPr>
          </w:p>
        </w:tc>
        <w:tc>
          <w:tcPr>
            <w:tcW w:w="1096" w:type="dxa"/>
            <w:vAlign w:val="center"/>
          </w:tcPr>
          <w:p>
            <w:pPr>
              <w:keepNext/>
              <w:keepLines/>
              <w:ind w:left="142"/>
              <w:contextualSpacing/>
              <w:outlineLvl w:val="0"/>
              <w:rPr>
                <w:rFonts w:ascii="宋体" w:hAnsi="宋体" w:cs="Times New Roman"/>
                <w:b/>
                <w:bCs/>
                <w:kern w:val="0"/>
                <w:sz w:val="24"/>
                <w:szCs w:val="24"/>
              </w:rPr>
            </w:pPr>
          </w:p>
        </w:tc>
        <w:tc>
          <w:tcPr>
            <w:tcW w:w="924" w:type="dxa"/>
            <w:vAlign w:val="center"/>
          </w:tcPr>
          <w:p>
            <w:pPr>
              <w:keepNext/>
              <w:keepLines/>
              <w:ind w:left="840"/>
              <w:contextualSpacing/>
              <w:outlineLvl w:val="0"/>
              <w:rPr>
                <w:rFonts w:ascii="宋体" w:hAnsi="宋体" w:cs="Times New Roman"/>
                <w:b/>
                <w:bCs/>
                <w:kern w:val="0"/>
                <w:sz w:val="24"/>
                <w:szCs w:val="24"/>
              </w:rPr>
            </w:pPr>
          </w:p>
        </w:tc>
        <w:tc>
          <w:tcPr>
            <w:tcW w:w="3101" w:type="dxa"/>
            <w:vAlign w:val="center"/>
          </w:tcPr>
          <w:p>
            <w:pPr>
              <w:keepNext/>
              <w:keepLines/>
              <w:ind w:left="840"/>
              <w:contextualSpacing/>
              <w:outlineLvl w:val="0"/>
              <w:rPr>
                <w:rFonts w:ascii="宋体" w:hAnsi="宋体" w:cs="Times New Roman"/>
                <w:b/>
                <w:bCs/>
                <w:kern w:val="0"/>
                <w:sz w:val="24"/>
                <w:szCs w:val="24"/>
              </w:rPr>
            </w:pPr>
          </w:p>
        </w:tc>
        <w:tc>
          <w:tcPr>
            <w:tcW w:w="1134" w:type="dxa"/>
            <w:vAlign w:val="center"/>
          </w:tcPr>
          <w:p>
            <w:pPr>
              <w:keepNext/>
              <w:keepLines/>
              <w:ind w:left="840"/>
              <w:contextualSpacing/>
              <w:outlineLvl w:val="0"/>
              <w:rPr>
                <w:rFonts w:ascii="宋体" w:hAnsi="宋体" w:cs="Times New Roman"/>
                <w:b/>
                <w:bCs/>
                <w:kern w:val="0"/>
                <w:sz w:val="24"/>
                <w:szCs w:val="24"/>
              </w:rPr>
            </w:pPr>
          </w:p>
        </w:tc>
        <w:tc>
          <w:tcPr>
            <w:tcW w:w="2268" w:type="dxa"/>
          </w:tcPr>
          <w:p>
            <w:pPr>
              <w:keepNext/>
              <w:keepLines/>
              <w:ind w:left="142"/>
              <w:contextualSpacing/>
              <w:outlineLvl w:val="0"/>
              <w:rPr>
                <w:rFonts w:ascii="宋体" w:hAnsi="宋体" w:cs="Times New Roman"/>
                <w:b/>
                <w:bCs/>
                <w:kern w:val="0"/>
                <w:sz w:val="24"/>
                <w:szCs w:val="24"/>
              </w:rPr>
            </w:pPr>
          </w:p>
        </w:tc>
        <w:tc>
          <w:tcPr>
            <w:tcW w:w="1276" w:type="dxa"/>
            <w:vAlign w:val="center"/>
          </w:tcPr>
          <w:p>
            <w:pPr>
              <w:keepNext/>
              <w:keepLines/>
              <w:ind w:left="142"/>
              <w:contextualSpacing/>
              <w:outlineLvl w:val="0"/>
              <w:rPr>
                <w:rFonts w:ascii="宋体" w:hAnsi="宋体" w:cs="Times New Roman"/>
                <w:b/>
                <w:bCs/>
                <w:kern w:val="0"/>
                <w:sz w:val="24"/>
                <w:szCs w:val="24"/>
              </w:rPr>
            </w:pPr>
          </w:p>
        </w:tc>
        <w:tc>
          <w:tcPr>
            <w:tcW w:w="1429" w:type="dxa"/>
            <w:vAlign w:val="center"/>
          </w:tcPr>
          <w:p>
            <w:pPr>
              <w:keepNext/>
              <w:keepLines/>
              <w:ind w:left="840"/>
              <w:contextualSpacing/>
              <w:outlineLvl w:val="0"/>
              <w:rPr>
                <w:rFonts w:ascii="宋体" w:hAnsi="宋体" w:cs="Times New Roman"/>
                <w:b/>
                <w:bCs/>
                <w:kern w:val="0"/>
                <w:sz w:val="24"/>
                <w:szCs w:val="24"/>
              </w:rPr>
            </w:pPr>
          </w:p>
        </w:tc>
        <w:tc>
          <w:tcPr>
            <w:tcW w:w="1985" w:type="dxa"/>
          </w:tcPr>
          <w:p>
            <w:pPr>
              <w:spacing w:line="240" w:lineRule="auto"/>
              <w:jc w:val="center"/>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8" w:type="dxa"/>
            <w:vMerge w:val="continue"/>
            <w:vAlign w:val="center"/>
          </w:tcPr>
          <w:p>
            <w:pPr>
              <w:keepNext/>
              <w:keepLines/>
              <w:numPr>
                <w:ilvl w:val="0"/>
                <w:numId w:val="1"/>
              </w:numPr>
              <w:contextualSpacing/>
              <w:outlineLvl w:val="0"/>
              <w:rPr>
                <w:rFonts w:ascii="宋体" w:hAnsi="宋体" w:cs="Times New Roman"/>
                <w:b/>
                <w:bCs/>
                <w:kern w:val="0"/>
                <w:sz w:val="24"/>
                <w:szCs w:val="24"/>
              </w:rPr>
            </w:pPr>
          </w:p>
        </w:tc>
        <w:tc>
          <w:tcPr>
            <w:tcW w:w="1456" w:type="dxa"/>
            <w:vAlign w:val="center"/>
          </w:tcPr>
          <w:p>
            <w:pPr>
              <w:keepNext/>
              <w:keepLines/>
              <w:ind w:left="840"/>
              <w:contextualSpacing/>
              <w:outlineLvl w:val="0"/>
              <w:rPr>
                <w:rFonts w:ascii="宋体" w:hAnsi="宋体" w:cs="Times New Roman"/>
                <w:b/>
                <w:bCs/>
                <w:kern w:val="0"/>
                <w:sz w:val="24"/>
                <w:szCs w:val="24"/>
              </w:rPr>
            </w:pPr>
          </w:p>
        </w:tc>
        <w:tc>
          <w:tcPr>
            <w:tcW w:w="1096" w:type="dxa"/>
            <w:vAlign w:val="center"/>
          </w:tcPr>
          <w:p>
            <w:pPr>
              <w:keepNext/>
              <w:keepLines/>
              <w:ind w:left="142"/>
              <w:contextualSpacing/>
              <w:outlineLvl w:val="0"/>
              <w:rPr>
                <w:rFonts w:ascii="宋体" w:hAnsi="宋体" w:cs="Times New Roman"/>
                <w:b/>
                <w:bCs/>
                <w:kern w:val="0"/>
                <w:sz w:val="24"/>
                <w:szCs w:val="24"/>
              </w:rPr>
            </w:pPr>
          </w:p>
        </w:tc>
        <w:tc>
          <w:tcPr>
            <w:tcW w:w="924" w:type="dxa"/>
            <w:vAlign w:val="center"/>
          </w:tcPr>
          <w:p>
            <w:pPr>
              <w:keepNext/>
              <w:keepLines/>
              <w:ind w:left="840"/>
              <w:contextualSpacing/>
              <w:outlineLvl w:val="0"/>
              <w:rPr>
                <w:rFonts w:ascii="宋体" w:hAnsi="宋体" w:cs="Times New Roman"/>
                <w:b/>
                <w:bCs/>
                <w:kern w:val="0"/>
                <w:sz w:val="24"/>
                <w:szCs w:val="24"/>
              </w:rPr>
            </w:pPr>
          </w:p>
        </w:tc>
        <w:tc>
          <w:tcPr>
            <w:tcW w:w="3101" w:type="dxa"/>
            <w:vAlign w:val="center"/>
          </w:tcPr>
          <w:p>
            <w:pPr>
              <w:keepNext/>
              <w:keepLines/>
              <w:ind w:left="840"/>
              <w:contextualSpacing/>
              <w:outlineLvl w:val="0"/>
              <w:rPr>
                <w:rFonts w:ascii="宋体" w:hAnsi="宋体" w:cs="Times New Roman"/>
                <w:b/>
                <w:bCs/>
                <w:kern w:val="0"/>
                <w:sz w:val="24"/>
                <w:szCs w:val="24"/>
              </w:rPr>
            </w:pPr>
          </w:p>
        </w:tc>
        <w:tc>
          <w:tcPr>
            <w:tcW w:w="1134" w:type="dxa"/>
            <w:vAlign w:val="center"/>
          </w:tcPr>
          <w:p>
            <w:pPr>
              <w:keepNext/>
              <w:keepLines/>
              <w:ind w:left="840"/>
              <w:contextualSpacing/>
              <w:outlineLvl w:val="0"/>
              <w:rPr>
                <w:rFonts w:ascii="宋体" w:hAnsi="宋体" w:cs="Times New Roman"/>
                <w:b/>
                <w:bCs/>
                <w:kern w:val="0"/>
                <w:sz w:val="24"/>
                <w:szCs w:val="24"/>
              </w:rPr>
            </w:pPr>
          </w:p>
        </w:tc>
        <w:tc>
          <w:tcPr>
            <w:tcW w:w="2268" w:type="dxa"/>
          </w:tcPr>
          <w:p>
            <w:pPr>
              <w:keepNext/>
              <w:keepLines/>
              <w:ind w:left="142"/>
              <w:contextualSpacing/>
              <w:outlineLvl w:val="0"/>
              <w:rPr>
                <w:rFonts w:ascii="宋体" w:hAnsi="宋体" w:cs="Times New Roman"/>
                <w:b/>
                <w:bCs/>
                <w:kern w:val="0"/>
                <w:sz w:val="24"/>
                <w:szCs w:val="24"/>
              </w:rPr>
            </w:pPr>
          </w:p>
        </w:tc>
        <w:tc>
          <w:tcPr>
            <w:tcW w:w="1276" w:type="dxa"/>
            <w:vAlign w:val="center"/>
          </w:tcPr>
          <w:p>
            <w:pPr>
              <w:keepNext/>
              <w:keepLines/>
              <w:ind w:left="142"/>
              <w:contextualSpacing/>
              <w:outlineLvl w:val="0"/>
              <w:rPr>
                <w:rFonts w:ascii="宋体" w:hAnsi="宋体" w:cs="Times New Roman"/>
                <w:b/>
                <w:bCs/>
                <w:kern w:val="0"/>
                <w:sz w:val="24"/>
                <w:szCs w:val="24"/>
              </w:rPr>
            </w:pPr>
          </w:p>
        </w:tc>
        <w:tc>
          <w:tcPr>
            <w:tcW w:w="1429" w:type="dxa"/>
            <w:vAlign w:val="center"/>
          </w:tcPr>
          <w:p>
            <w:pPr>
              <w:keepNext/>
              <w:keepLines/>
              <w:ind w:left="840"/>
              <w:contextualSpacing/>
              <w:outlineLvl w:val="0"/>
              <w:rPr>
                <w:rFonts w:ascii="宋体" w:hAnsi="宋体" w:cs="Times New Roman"/>
                <w:b/>
                <w:bCs/>
                <w:kern w:val="0"/>
                <w:sz w:val="24"/>
                <w:szCs w:val="24"/>
              </w:rPr>
            </w:pPr>
          </w:p>
        </w:tc>
        <w:tc>
          <w:tcPr>
            <w:tcW w:w="1985" w:type="dxa"/>
          </w:tcPr>
          <w:p>
            <w:pPr>
              <w:keepNext/>
              <w:keepLines/>
              <w:ind w:left="840"/>
              <w:contextualSpacing/>
              <w:outlineLvl w:val="0"/>
              <w:rPr>
                <w:rFonts w:ascii="宋体" w:hAnsi="宋体" w:cs="Times New Roman"/>
                <w:b/>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8" w:type="dxa"/>
            <w:vMerge w:val="continue"/>
            <w:vAlign w:val="center"/>
          </w:tcPr>
          <w:p>
            <w:pPr>
              <w:keepNext/>
              <w:keepLines/>
              <w:numPr>
                <w:ilvl w:val="0"/>
                <w:numId w:val="1"/>
              </w:numPr>
              <w:contextualSpacing/>
              <w:outlineLvl w:val="0"/>
              <w:rPr>
                <w:rFonts w:ascii="宋体" w:hAnsi="宋体" w:cs="Times New Roman"/>
                <w:b/>
                <w:bCs/>
                <w:kern w:val="0"/>
                <w:sz w:val="24"/>
                <w:szCs w:val="24"/>
              </w:rPr>
            </w:pPr>
          </w:p>
        </w:tc>
        <w:tc>
          <w:tcPr>
            <w:tcW w:w="1456" w:type="dxa"/>
            <w:vAlign w:val="center"/>
          </w:tcPr>
          <w:p>
            <w:pPr>
              <w:keepNext/>
              <w:keepLines/>
              <w:ind w:left="840"/>
              <w:contextualSpacing/>
              <w:outlineLvl w:val="0"/>
              <w:rPr>
                <w:rFonts w:ascii="宋体" w:hAnsi="宋体" w:cs="Times New Roman"/>
                <w:b/>
                <w:bCs/>
                <w:kern w:val="0"/>
                <w:sz w:val="24"/>
                <w:szCs w:val="24"/>
              </w:rPr>
            </w:pPr>
          </w:p>
        </w:tc>
        <w:tc>
          <w:tcPr>
            <w:tcW w:w="1096" w:type="dxa"/>
            <w:vAlign w:val="center"/>
          </w:tcPr>
          <w:p>
            <w:pPr>
              <w:keepNext/>
              <w:keepLines/>
              <w:ind w:left="142"/>
              <w:contextualSpacing/>
              <w:outlineLvl w:val="0"/>
              <w:rPr>
                <w:rFonts w:ascii="宋体" w:hAnsi="宋体" w:cs="Times New Roman"/>
                <w:b/>
                <w:bCs/>
                <w:kern w:val="0"/>
                <w:sz w:val="24"/>
                <w:szCs w:val="24"/>
              </w:rPr>
            </w:pPr>
          </w:p>
        </w:tc>
        <w:tc>
          <w:tcPr>
            <w:tcW w:w="924" w:type="dxa"/>
            <w:vAlign w:val="center"/>
          </w:tcPr>
          <w:p>
            <w:pPr>
              <w:keepNext/>
              <w:keepLines/>
              <w:ind w:left="840"/>
              <w:contextualSpacing/>
              <w:outlineLvl w:val="0"/>
              <w:rPr>
                <w:rFonts w:ascii="宋体" w:hAnsi="宋体" w:cs="Times New Roman"/>
                <w:b/>
                <w:bCs/>
                <w:kern w:val="0"/>
                <w:sz w:val="24"/>
                <w:szCs w:val="24"/>
              </w:rPr>
            </w:pPr>
          </w:p>
        </w:tc>
        <w:tc>
          <w:tcPr>
            <w:tcW w:w="3101" w:type="dxa"/>
            <w:vAlign w:val="center"/>
          </w:tcPr>
          <w:p>
            <w:pPr>
              <w:keepNext/>
              <w:keepLines/>
              <w:ind w:left="840"/>
              <w:contextualSpacing/>
              <w:outlineLvl w:val="0"/>
              <w:rPr>
                <w:rFonts w:ascii="宋体" w:hAnsi="宋体" w:cs="Times New Roman"/>
                <w:b/>
                <w:bCs/>
                <w:kern w:val="0"/>
                <w:sz w:val="24"/>
                <w:szCs w:val="24"/>
              </w:rPr>
            </w:pPr>
          </w:p>
        </w:tc>
        <w:tc>
          <w:tcPr>
            <w:tcW w:w="1134" w:type="dxa"/>
            <w:vAlign w:val="center"/>
          </w:tcPr>
          <w:p>
            <w:pPr>
              <w:keepNext/>
              <w:keepLines/>
              <w:ind w:left="840"/>
              <w:contextualSpacing/>
              <w:outlineLvl w:val="0"/>
              <w:rPr>
                <w:rFonts w:ascii="宋体" w:hAnsi="宋体" w:cs="Times New Roman"/>
                <w:b/>
                <w:bCs/>
                <w:kern w:val="0"/>
                <w:sz w:val="24"/>
                <w:szCs w:val="24"/>
              </w:rPr>
            </w:pPr>
          </w:p>
        </w:tc>
        <w:tc>
          <w:tcPr>
            <w:tcW w:w="2268" w:type="dxa"/>
          </w:tcPr>
          <w:p>
            <w:pPr>
              <w:keepNext/>
              <w:keepLines/>
              <w:ind w:left="142"/>
              <w:contextualSpacing/>
              <w:outlineLvl w:val="0"/>
              <w:rPr>
                <w:rFonts w:ascii="宋体" w:hAnsi="宋体" w:cs="Times New Roman"/>
                <w:b/>
                <w:bCs/>
                <w:kern w:val="0"/>
                <w:sz w:val="24"/>
                <w:szCs w:val="24"/>
              </w:rPr>
            </w:pPr>
          </w:p>
        </w:tc>
        <w:tc>
          <w:tcPr>
            <w:tcW w:w="1276" w:type="dxa"/>
            <w:vAlign w:val="center"/>
          </w:tcPr>
          <w:p>
            <w:pPr>
              <w:keepNext/>
              <w:keepLines/>
              <w:ind w:left="142"/>
              <w:contextualSpacing/>
              <w:outlineLvl w:val="0"/>
              <w:rPr>
                <w:rFonts w:ascii="宋体" w:hAnsi="宋体" w:cs="Times New Roman"/>
                <w:b/>
                <w:bCs/>
                <w:kern w:val="0"/>
                <w:sz w:val="24"/>
                <w:szCs w:val="24"/>
              </w:rPr>
            </w:pPr>
          </w:p>
        </w:tc>
        <w:tc>
          <w:tcPr>
            <w:tcW w:w="1429" w:type="dxa"/>
            <w:vAlign w:val="center"/>
          </w:tcPr>
          <w:p>
            <w:pPr>
              <w:keepNext/>
              <w:keepLines/>
              <w:ind w:left="840"/>
              <w:contextualSpacing/>
              <w:outlineLvl w:val="0"/>
              <w:rPr>
                <w:rFonts w:ascii="宋体" w:hAnsi="宋体" w:cs="Times New Roman"/>
                <w:b/>
                <w:bCs/>
                <w:kern w:val="0"/>
                <w:sz w:val="24"/>
                <w:szCs w:val="24"/>
              </w:rPr>
            </w:pPr>
          </w:p>
        </w:tc>
        <w:tc>
          <w:tcPr>
            <w:tcW w:w="1985" w:type="dxa"/>
          </w:tcPr>
          <w:p>
            <w:pPr>
              <w:keepNext/>
              <w:keepLines/>
              <w:ind w:left="840"/>
              <w:contextualSpacing/>
              <w:outlineLvl w:val="0"/>
              <w:rPr>
                <w:rFonts w:ascii="宋体" w:hAnsi="宋体" w:cs="Times New Roman"/>
                <w:b/>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8" w:type="dxa"/>
            <w:vMerge w:val="restart"/>
            <w:vAlign w:val="center"/>
          </w:tcPr>
          <w:p>
            <w:pPr>
              <w:spacing w:line="240" w:lineRule="auto"/>
              <w:jc w:val="center"/>
              <w:rPr>
                <w:rFonts w:ascii="宋体" w:hAnsi="宋体" w:cs="Times New Roman"/>
                <w:b/>
                <w:sz w:val="24"/>
                <w:szCs w:val="24"/>
              </w:rPr>
            </w:pPr>
            <w:r>
              <w:rPr>
                <w:rFonts w:hint="eastAsia" w:ascii="宋体" w:hAnsi="宋体" w:cs="Times New Roman"/>
                <w:sz w:val="24"/>
                <w:szCs w:val="24"/>
              </w:rPr>
              <w:t>食品安全管理人员</w:t>
            </w:r>
          </w:p>
        </w:tc>
        <w:tc>
          <w:tcPr>
            <w:tcW w:w="1456" w:type="dxa"/>
            <w:vAlign w:val="center"/>
          </w:tcPr>
          <w:p>
            <w:pPr>
              <w:keepNext/>
              <w:keepLines/>
              <w:ind w:left="840"/>
              <w:contextualSpacing/>
              <w:outlineLvl w:val="0"/>
              <w:rPr>
                <w:rFonts w:ascii="宋体" w:hAnsi="宋体" w:cs="Times New Roman"/>
                <w:b/>
                <w:bCs/>
                <w:kern w:val="0"/>
                <w:sz w:val="24"/>
                <w:szCs w:val="24"/>
              </w:rPr>
            </w:pPr>
          </w:p>
        </w:tc>
        <w:tc>
          <w:tcPr>
            <w:tcW w:w="1096" w:type="dxa"/>
            <w:vAlign w:val="center"/>
          </w:tcPr>
          <w:p>
            <w:pPr>
              <w:keepNext/>
              <w:keepLines/>
              <w:ind w:left="142"/>
              <w:contextualSpacing/>
              <w:outlineLvl w:val="0"/>
              <w:rPr>
                <w:rFonts w:ascii="宋体" w:hAnsi="宋体" w:cs="Times New Roman"/>
                <w:b/>
                <w:bCs/>
                <w:kern w:val="0"/>
                <w:sz w:val="24"/>
                <w:szCs w:val="24"/>
              </w:rPr>
            </w:pPr>
          </w:p>
        </w:tc>
        <w:tc>
          <w:tcPr>
            <w:tcW w:w="924" w:type="dxa"/>
            <w:vAlign w:val="center"/>
          </w:tcPr>
          <w:p>
            <w:pPr>
              <w:keepNext/>
              <w:keepLines/>
              <w:ind w:left="840"/>
              <w:contextualSpacing/>
              <w:outlineLvl w:val="0"/>
              <w:rPr>
                <w:rFonts w:ascii="宋体" w:hAnsi="宋体" w:cs="Times New Roman"/>
                <w:b/>
                <w:bCs/>
                <w:kern w:val="0"/>
                <w:sz w:val="24"/>
                <w:szCs w:val="24"/>
              </w:rPr>
            </w:pPr>
          </w:p>
        </w:tc>
        <w:tc>
          <w:tcPr>
            <w:tcW w:w="3101" w:type="dxa"/>
            <w:vAlign w:val="center"/>
          </w:tcPr>
          <w:p>
            <w:pPr>
              <w:keepNext/>
              <w:keepLines/>
              <w:ind w:left="840"/>
              <w:contextualSpacing/>
              <w:outlineLvl w:val="0"/>
              <w:rPr>
                <w:rFonts w:ascii="宋体" w:hAnsi="宋体" w:cs="Times New Roman"/>
                <w:b/>
                <w:bCs/>
                <w:kern w:val="0"/>
                <w:sz w:val="24"/>
                <w:szCs w:val="24"/>
              </w:rPr>
            </w:pPr>
          </w:p>
        </w:tc>
        <w:tc>
          <w:tcPr>
            <w:tcW w:w="1134" w:type="dxa"/>
            <w:vAlign w:val="center"/>
          </w:tcPr>
          <w:p>
            <w:pPr>
              <w:keepNext/>
              <w:keepLines/>
              <w:ind w:left="840"/>
              <w:contextualSpacing/>
              <w:outlineLvl w:val="0"/>
              <w:rPr>
                <w:rFonts w:ascii="宋体" w:hAnsi="宋体" w:cs="Times New Roman"/>
                <w:b/>
                <w:bCs/>
                <w:kern w:val="0"/>
                <w:sz w:val="24"/>
                <w:szCs w:val="24"/>
              </w:rPr>
            </w:pPr>
          </w:p>
        </w:tc>
        <w:tc>
          <w:tcPr>
            <w:tcW w:w="2268" w:type="dxa"/>
          </w:tcPr>
          <w:p>
            <w:pPr>
              <w:keepNext/>
              <w:keepLines/>
              <w:ind w:left="142"/>
              <w:contextualSpacing/>
              <w:outlineLvl w:val="0"/>
              <w:rPr>
                <w:rFonts w:ascii="宋体" w:hAnsi="宋体" w:cs="Times New Roman"/>
                <w:b/>
                <w:bCs/>
                <w:kern w:val="0"/>
                <w:sz w:val="24"/>
                <w:szCs w:val="24"/>
              </w:rPr>
            </w:pPr>
          </w:p>
        </w:tc>
        <w:tc>
          <w:tcPr>
            <w:tcW w:w="1276" w:type="dxa"/>
            <w:vAlign w:val="center"/>
          </w:tcPr>
          <w:p>
            <w:pPr>
              <w:keepNext/>
              <w:keepLines/>
              <w:ind w:left="142"/>
              <w:contextualSpacing/>
              <w:outlineLvl w:val="0"/>
              <w:rPr>
                <w:rFonts w:ascii="宋体" w:hAnsi="宋体" w:cs="Times New Roman"/>
                <w:b/>
                <w:bCs/>
                <w:kern w:val="0"/>
                <w:sz w:val="24"/>
                <w:szCs w:val="24"/>
              </w:rPr>
            </w:pPr>
          </w:p>
        </w:tc>
        <w:tc>
          <w:tcPr>
            <w:tcW w:w="1429" w:type="dxa"/>
            <w:vAlign w:val="center"/>
          </w:tcPr>
          <w:p>
            <w:pPr>
              <w:keepNext/>
              <w:keepLines/>
              <w:ind w:left="840"/>
              <w:contextualSpacing/>
              <w:outlineLvl w:val="0"/>
              <w:rPr>
                <w:rFonts w:ascii="宋体" w:hAnsi="宋体" w:cs="Times New Roman"/>
                <w:b/>
                <w:bCs/>
                <w:kern w:val="0"/>
                <w:sz w:val="24"/>
                <w:szCs w:val="24"/>
              </w:rPr>
            </w:pPr>
          </w:p>
        </w:tc>
        <w:tc>
          <w:tcPr>
            <w:tcW w:w="1985" w:type="dxa"/>
          </w:tcPr>
          <w:p>
            <w:pPr>
              <w:keepNext/>
              <w:keepLines/>
              <w:ind w:left="840"/>
              <w:contextualSpacing/>
              <w:outlineLvl w:val="0"/>
              <w:rPr>
                <w:rFonts w:ascii="宋体" w:hAnsi="宋体" w:cs="Times New Roman"/>
                <w:b/>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8" w:type="dxa"/>
            <w:vMerge w:val="continue"/>
            <w:vAlign w:val="center"/>
          </w:tcPr>
          <w:p>
            <w:pPr>
              <w:numPr>
                <w:ilvl w:val="2"/>
                <w:numId w:val="7"/>
              </w:numPr>
              <w:spacing w:line="240" w:lineRule="auto"/>
              <w:outlineLvl w:val="2"/>
              <w:rPr>
                <w:rFonts w:ascii="宋体" w:hAnsi="宋体" w:cs="Times New Roman"/>
                <w:sz w:val="24"/>
                <w:szCs w:val="24"/>
              </w:rPr>
            </w:pPr>
          </w:p>
        </w:tc>
        <w:tc>
          <w:tcPr>
            <w:tcW w:w="1456" w:type="dxa"/>
            <w:vAlign w:val="center"/>
          </w:tcPr>
          <w:p>
            <w:pPr>
              <w:keepNext/>
              <w:keepLines/>
              <w:ind w:left="840"/>
              <w:contextualSpacing/>
              <w:outlineLvl w:val="0"/>
              <w:rPr>
                <w:rFonts w:ascii="宋体" w:hAnsi="宋体" w:cs="Times New Roman"/>
                <w:b/>
                <w:bCs/>
                <w:kern w:val="0"/>
                <w:sz w:val="24"/>
                <w:szCs w:val="24"/>
              </w:rPr>
            </w:pPr>
          </w:p>
        </w:tc>
        <w:tc>
          <w:tcPr>
            <w:tcW w:w="1096" w:type="dxa"/>
            <w:vAlign w:val="center"/>
          </w:tcPr>
          <w:p>
            <w:pPr>
              <w:keepNext/>
              <w:keepLines/>
              <w:ind w:left="142"/>
              <w:contextualSpacing/>
              <w:outlineLvl w:val="0"/>
              <w:rPr>
                <w:rFonts w:ascii="宋体" w:hAnsi="宋体" w:cs="Times New Roman"/>
                <w:b/>
                <w:bCs/>
                <w:kern w:val="0"/>
                <w:sz w:val="24"/>
                <w:szCs w:val="24"/>
              </w:rPr>
            </w:pPr>
          </w:p>
        </w:tc>
        <w:tc>
          <w:tcPr>
            <w:tcW w:w="924" w:type="dxa"/>
            <w:vAlign w:val="center"/>
          </w:tcPr>
          <w:p>
            <w:pPr>
              <w:keepNext/>
              <w:keepLines/>
              <w:ind w:left="840"/>
              <w:contextualSpacing/>
              <w:outlineLvl w:val="0"/>
              <w:rPr>
                <w:rFonts w:ascii="宋体" w:hAnsi="宋体" w:cs="Times New Roman"/>
                <w:b/>
                <w:bCs/>
                <w:kern w:val="0"/>
                <w:sz w:val="24"/>
                <w:szCs w:val="24"/>
              </w:rPr>
            </w:pPr>
          </w:p>
        </w:tc>
        <w:tc>
          <w:tcPr>
            <w:tcW w:w="3101" w:type="dxa"/>
            <w:vAlign w:val="center"/>
          </w:tcPr>
          <w:p>
            <w:pPr>
              <w:keepNext/>
              <w:keepLines/>
              <w:ind w:left="840"/>
              <w:contextualSpacing/>
              <w:outlineLvl w:val="0"/>
              <w:rPr>
                <w:rFonts w:ascii="宋体" w:hAnsi="宋体" w:cs="Times New Roman"/>
                <w:b/>
                <w:bCs/>
                <w:kern w:val="0"/>
                <w:sz w:val="24"/>
                <w:szCs w:val="24"/>
              </w:rPr>
            </w:pPr>
          </w:p>
        </w:tc>
        <w:tc>
          <w:tcPr>
            <w:tcW w:w="1134" w:type="dxa"/>
            <w:vAlign w:val="center"/>
          </w:tcPr>
          <w:p>
            <w:pPr>
              <w:keepNext/>
              <w:keepLines/>
              <w:contextualSpacing/>
              <w:outlineLvl w:val="0"/>
              <w:rPr>
                <w:rFonts w:ascii="宋体" w:hAnsi="宋体" w:cs="Times New Roman"/>
                <w:b/>
                <w:bCs/>
                <w:kern w:val="0"/>
                <w:sz w:val="24"/>
                <w:szCs w:val="24"/>
              </w:rPr>
            </w:pPr>
            <w:bookmarkStart w:id="0" w:name="_Toc413248727"/>
            <w:bookmarkEnd w:id="0"/>
          </w:p>
        </w:tc>
        <w:tc>
          <w:tcPr>
            <w:tcW w:w="2268" w:type="dxa"/>
          </w:tcPr>
          <w:p>
            <w:pPr>
              <w:keepNext/>
              <w:keepLines/>
              <w:ind w:left="142"/>
              <w:contextualSpacing/>
              <w:outlineLvl w:val="0"/>
              <w:rPr>
                <w:rFonts w:ascii="宋体" w:hAnsi="宋体" w:cs="Times New Roman"/>
                <w:b/>
                <w:bCs/>
                <w:kern w:val="0"/>
                <w:sz w:val="24"/>
                <w:szCs w:val="24"/>
              </w:rPr>
            </w:pPr>
          </w:p>
        </w:tc>
        <w:tc>
          <w:tcPr>
            <w:tcW w:w="1276" w:type="dxa"/>
            <w:vAlign w:val="center"/>
          </w:tcPr>
          <w:p>
            <w:pPr>
              <w:keepNext/>
              <w:keepLines/>
              <w:ind w:left="142"/>
              <w:contextualSpacing/>
              <w:outlineLvl w:val="0"/>
              <w:rPr>
                <w:rFonts w:ascii="宋体" w:hAnsi="宋体" w:cs="Times New Roman"/>
                <w:b/>
                <w:bCs/>
                <w:kern w:val="0"/>
                <w:sz w:val="24"/>
                <w:szCs w:val="24"/>
              </w:rPr>
            </w:pPr>
          </w:p>
        </w:tc>
        <w:tc>
          <w:tcPr>
            <w:tcW w:w="1429" w:type="dxa"/>
            <w:vAlign w:val="center"/>
          </w:tcPr>
          <w:p>
            <w:pPr>
              <w:keepNext/>
              <w:keepLines/>
              <w:numPr>
                <w:ilvl w:val="2"/>
                <w:numId w:val="0"/>
              </w:numPr>
              <w:ind w:left="840"/>
              <w:contextualSpacing/>
              <w:outlineLvl w:val="0"/>
              <w:rPr>
                <w:rFonts w:ascii="宋体" w:hAnsi="宋体" w:cs="Times New Roman"/>
                <w:b/>
                <w:bCs/>
                <w:kern w:val="0"/>
                <w:sz w:val="24"/>
                <w:szCs w:val="24"/>
              </w:rPr>
            </w:pPr>
            <w:bookmarkStart w:id="1" w:name="_Toc413248728"/>
            <w:bookmarkEnd w:id="1"/>
          </w:p>
        </w:tc>
        <w:tc>
          <w:tcPr>
            <w:tcW w:w="1985" w:type="dxa"/>
          </w:tcPr>
          <w:p>
            <w:pPr>
              <w:keepNext/>
              <w:keepLines/>
              <w:ind w:left="840"/>
              <w:contextualSpacing/>
              <w:outlineLvl w:val="0"/>
              <w:rPr>
                <w:rFonts w:ascii="宋体" w:hAnsi="宋体" w:cs="Times New Roman"/>
                <w:b/>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8" w:type="dxa"/>
            <w:vMerge w:val="continue"/>
            <w:vAlign w:val="center"/>
          </w:tcPr>
          <w:p>
            <w:pPr>
              <w:numPr>
                <w:ilvl w:val="2"/>
                <w:numId w:val="7"/>
              </w:numPr>
              <w:spacing w:line="240" w:lineRule="auto"/>
              <w:outlineLvl w:val="2"/>
              <w:rPr>
                <w:rFonts w:ascii="宋体" w:hAnsi="宋体" w:cs="Times New Roman"/>
                <w:sz w:val="24"/>
                <w:szCs w:val="24"/>
              </w:rPr>
            </w:pPr>
          </w:p>
        </w:tc>
        <w:tc>
          <w:tcPr>
            <w:tcW w:w="1456" w:type="dxa"/>
            <w:vAlign w:val="center"/>
          </w:tcPr>
          <w:p>
            <w:pPr>
              <w:keepNext/>
              <w:keepLines/>
              <w:ind w:left="840"/>
              <w:contextualSpacing/>
              <w:outlineLvl w:val="0"/>
              <w:rPr>
                <w:rFonts w:ascii="宋体" w:hAnsi="宋体" w:cs="Times New Roman"/>
                <w:b/>
                <w:bCs/>
                <w:kern w:val="0"/>
                <w:sz w:val="24"/>
                <w:szCs w:val="24"/>
              </w:rPr>
            </w:pPr>
          </w:p>
        </w:tc>
        <w:tc>
          <w:tcPr>
            <w:tcW w:w="1096" w:type="dxa"/>
            <w:vAlign w:val="center"/>
          </w:tcPr>
          <w:p>
            <w:pPr>
              <w:keepNext/>
              <w:keepLines/>
              <w:ind w:left="142"/>
              <w:contextualSpacing/>
              <w:outlineLvl w:val="0"/>
              <w:rPr>
                <w:rFonts w:ascii="宋体" w:hAnsi="宋体" w:cs="Times New Roman"/>
                <w:b/>
                <w:bCs/>
                <w:kern w:val="0"/>
                <w:sz w:val="24"/>
                <w:szCs w:val="24"/>
              </w:rPr>
            </w:pPr>
          </w:p>
        </w:tc>
        <w:tc>
          <w:tcPr>
            <w:tcW w:w="924" w:type="dxa"/>
            <w:vAlign w:val="center"/>
          </w:tcPr>
          <w:p>
            <w:pPr>
              <w:keepNext/>
              <w:keepLines/>
              <w:ind w:left="840"/>
              <w:contextualSpacing/>
              <w:outlineLvl w:val="0"/>
              <w:rPr>
                <w:rFonts w:ascii="宋体" w:hAnsi="宋体" w:cs="Times New Roman"/>
                <w:b/>
                <w:bCs/>
                <w:kern w:val="0"/>
                <w:sz w:val="24"/>
                <w:szCs w:val="24"/>
              </w:rPr>
            </w:pPr>
          </w:p>
        </w:tc>
        <w:tc>
          <w:tcPr>
            <w:tcW w:w="3101" w:type="dxa"/>
            <w:vAlign w:val="center"/>
          </w:tcPr>
          <w:p>
            <w:pPr>
              <w:keepNext/>
              <w:keepLines/>
              <w:ind w:left="840"/>
              <w:contextualSpacing/>
              <w:outlineLvl w:val="0"/>
              <w:rPr>
                <w:rFonts w:ascii="宋体" w:hAnsi="宋体" w:cs="Times New Roman"/>
                <w:b/>
                <w:bCs/>
                <w:kern w:val="0"/>
                <w:sz w:val="24"/>
                <w:szCs w:val="24"/>
              </w:rPr>
            </w:pPr>
          </w:p>
        </w:tc>
        <w:tc>
          <w:tcPr>
            <w:tcW w:w="1134" w:type="dxa"/>
            <w:vAlign w:val="center"/>
          </w:tcPr>
          <w:p>
            <w:pPr>
              <w:keepNext/>
              <w:keepLines/>
              <w:contextualSpacing/>
              <w:outlineLvl w:val="0"/>
              <w:rPr>
                <w:rFonts w:ascii="宋体" w:hAnsi="宋体" w:cs="Times New Roman"/>
                <w:b/>
                <w:bCs/>
                <w:kern w:val="0"/>
                <w:sz w:val="24"/>
                <w:szCs w:val="24"/>
              </w:rPr>
            </w:pPr>
            <w:bookmarkStart w:id="2" w:name="_Toc413248729"/>
            <w:bookmarkEnd w:id="2"/>
          </w:p>
        </w:tc>
        <w:tc>
          <w:tcPr>
            <w:tcW w:w="2268" w:type="dxa"/>
          </w:tcPr>
          <w:p>
            <w:pPr>
              <w:keepNext/>
              <w:keepLines/>
              <w:ind w:left="142"/>
              <w:contextualSpacing/>
              <w:outlineLvl w:val="0"/>
              <w:rPr>
                <w:rFonts w:ascii="宋体" w:hAnsi="宋体" w:cs="Times New Roman"/>
                <w:b/>
                <w:bCs/>
                <w:kern w:val="0"/>
                <w:sz w:val="24"/>
                <w:szCs w:val="24"/>
              </w:rPr>
            </w:pPr>
          </w:p>
        </w:tc>
        <w:tc>
          <w:tcPr>
            <w:tcW w:w="1276" w:type="dxa"/>
            <w:vAlign w:val="center"/>
          </w:tcPr>
          <w:p>
            <w:pPr>
              <w:keepNext/>
              <w:keepLines/>
              <w:ind w:left="142"/>
              <w:contextualSpacing/>
              <w:outlineLvl w:val="0"/>
              <w:rPr>
                <w:rFonts w:ascii="宋体" w:hAnsi="宋体" w:cs="Times New Roman"/>
                <w:b/>
                <w:bCs/>
                <w:kern w:val="0"/>
                <w:sz w:val="24"/>
                <w:szCs w:val="24"/>
              </w:rPr>
            </w:pPr>
          </w:p>
        </w:tc>
        <w:tc>
          <w:tcPr>
            <w:tcW w:w="1429" w:type="dxa"/>
            <w:vAlign w:val="center"/>
          </w:tcPr>
          <w:p>
            <w:pPr>
              <w:keepNext/>
              <w:keepLines/>
              <w:numPr>
                <w:ilvl w:val="2"/>
                <w:numId w:val="0"/>
              </w:numPr>
              <w:ind w:left="840"/>
              <w:contextualSpacing/>
              <w:outlineLvl w:val="0"/>
              <w:rPr>
                <w:rFonts w:ascii="宋体" w:hAnsi="宋体" w:cs="Times New Roman"/>
                <w:b/>
                <w:bCs/>
                <w:kern w:val="0"/>
                <w:sz w:val="24"/>
                <w:szCs w:val="24"/>
              </w:rPr>
            </w:pPr>
            <w:bookmarkStart w:id="3" w:name="_Toc413248730"/>
            <w:bookmarkEnd w:id="3"/>
          </w:p>
        </w:tc>
        <w:tc>
          <w:tcPr>
            <w:tcW w:w="1985" w:type="dxa"/>
          </w:tcPr>
          <w:p>
            <w:pPr>
              <w:keepNext/>
              <w:keepLines/>
              <w:contextualSpacing/>
              <w:outlineLvl w:val="0"/>
              <w:rPr>
                <w:rFonts w:ascii="宋体" w:hAnsi="宋体" w:cs="Times New Roman"/>
                <w:b/>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1" w:hRule="atLeast"/>
          <w:jc w:val="center"/>
        </w:trPr>
        <w:tc>
          <w:tcPr>
            <w:tcW w:w="948" w:type="dxa"/>
            <w:vAlign w:val="center"/>
          </w:tcPr>
          <w:p>
            <w:pPr>
              <w:jc w:val="center"/>
              <w:rPr>
                <w:rFonts w:ascii="宋体" w:hAnsi="宋体" w:cs="Times New Roman"/>
                <w:sz w:val="24"/>
                <w:szCs w:val="24"/>
              </w:rPr>
            </w:pPr>
            <w:r>
              <w:rPr>
                <w:rFonts w:hint="eastAsia" w:ascii="宋体" w:hAnsi="宋体" w:cs="Times New Roman"/>
                <w:sz w:val="24"/>
                <w:szCs w:val="24"/>
              </w:rPr>
              <w:t>备  注</w:t>
            </w:r>
          </w:p>
        </w:tc>
        <w:tc>
          <w:tcPr>
            <w:tcW w:w="14669" w:type="dxa"/>
            <w:gridSpan w:val="9"/>
          </w:tcPr>
          <w:p>
            <w:pPr>
              <w:rPr>
                <w:rFonts w:hint="eastAsia" w:ascii="宋体" w:hAnsi="宋体" w:cs="Times New Roman"/>
                <w:sz w:val="24"/>
                <w:szCs w:val="24"/>
              </w:rPr>
            </w:pPr>
          </w:p>
          <w:p>
            <w:pPr>
              <w:rPr>
                <w:rFonts w:ascii="宋体" w:hAnsi="宋体" w:cs="Times New Roman"/>
                <w:sz w:val="24"/>
                <w:szCs w:val="24"/>
              </w:rPr>
            </w:pPr>
            <w:r>
              <w:rPr>
                <w:rFonts w:hint="eastAsia" w:ascii="宋体" w:hAnsi="宋体" w:cs="Times New Roman"/>
                <w:sz w:val="24"/>
                <w:szCs w:val="24"/>
              </w:rPr>
              <w:t>食品经营单位食品安全管理人员应当履行以下承诺（声明），并签字加盖单位公章。</w:t>
            </w:r>
          </w:p>
          <w:p>
            <w:pPr>
              <w:rPr>
                <w:rFonts w:ascii="宋体" w:hAnsi="宋体" w:cs="Times New Roman"/>
                <w:sz w:val="24"/>
                <w:szCs w:val="24"/>
              </w:rPr>
            </w:pPr>
            <w:r>
              <w:rPr>
                <w:rFonts w:hint="eastAsia" w:ascii="宋体" w:hAnsi="宋体" w:cs="Times New Roman"/>
                <w:sz w:val="24"/>
                <w:szCs w:val="24"/>
              </w:rPr>
              <w:t>食品安全管理人员承诺（声明）：</w:t>
            </w:r>
          </w:p>
          <w:p>
            <w:pPr>
              <w:ind w:firstLine="480" w:firstLineChars="200"/>
              <w:rPr>
                <w:rFonts w:ascii="宋体" w:hAnsi="宋体" w:cs="Times New Roman"/>
                <w:color w:val="000000"/>
                <w:spacing w:val="8"/>
                <w:sz w:val="24"/>
                <w:szCs w:val="24"/>
              </w:rPr>
            </w:pPr>
            <w:r>
              <w:rPr>
                <w:rFonts w:hint="eastAsia" w:ascii="宋体" w:hAnsi="宋体" w:cs="Times New Roman"/>
                <w:sz w:val="24"/>
                <w:szCs w:val="24"/>
              </w:rPr>
              <w:t>本人向许可机关郑重声明：过去五年内，本人担任直接负责的</w:t>
            </w:r>
            <w:r>
              <w:rPr>
                <w:rFonts w:hint="eastAsia" w:ascii="宋体" w:hAnsi="宋体" w:cs="Times New Roman"/>
                <w:color w:val="000000"/>
                <w:spacing w:val="8"/>
                <w:sz w:val="24"/>
                <w:szCs w:val="24"/>
              </w:rPr>
              <w:t>主管人员和食品安全管理人员所在的</w:t>
            </w:r>
            <w:r>
              <w:rPr>
                <w:rFonts w:hint="eastAsia" w:ascii="宋体" w:hAnsi="宋体" w:cs="Times New Roman"/>
                <w:sz w:val="24"/>
                <w:szCs w:val="24"/>
              </w:rPr>
              <w:t>食品经营单位，不存在被吊销食品生产经营（卫生、生产、流通或者餐饮服务）</w:t>
            </w:r>
            <w:r>
              <w:rPr>
                <w:rFonts w:hint="eastAsia" w:ascii="宋体" w:hAnsi="宋体" w:cs="Times New Roman"/>
                <w:color w:val="000000"/>
                <w:spacing w:val="8"/>
                <w:sz w:val="24"/>
                <w:szCs w:val="24"/>
              </w:rPr>
              <w:t>许可证的情形。</w:t>
            </w:r>
          </w:p>
          <w:p>
            <w:pPr>
              <w:ind w:firstLine="512" w:firstLineChars="200"/>
              <w:rPr>
                <w:rFonts w:hint="eastAsia" w:ascii="宋体" w:hAnsi="宋体" w:cs="Times New Roman"/>
                <w:color w:val="000000"/>
                <w:spacing w:val="8"/>
                <w:sz w:val="24"/>
                <w:szCs w:val="24"/>
              </w:rPr>
            </w:pPr>
            <w:r>
              <w:rPr>
                <w:rFonts w:hint="eastAsia" w:ascii="宋体" w:hAnsi="宋体" w:cs="Times New Roman"/>
                <w:color w:val="000000"/>
                <w:spacing w:val="8"/>
                <w:sz w:val="24"/>
                <w:szCs w:val="24"/>
              </w:rPr>
              <w:t>谨此承诺，本表所填内容不含虚假成份，现亲笔签字（盖章）确认。</w:t>
            </w:r>
          </w:p>
          <w:p>
            <w:pPr>
              <w:ind w:firstLine="512" w:firstLineChars="200"/>
              <w:rPr>
                <w:rFonts w:hint="eastAsia" w:ascii="宋体" w:hAnsi="宋体" w:cs="Times New Roman"/>
                <w:color w:val="000000"/>
                <w:spacing w:val="8"/>
                <w:sz w:val="24"/>
                <w:szCs w:val="24"/>
              </w:rPr>
            </w:pPr>
          </w:p>
          <w:p>
            <w:pPr>
              <w:ind w:firstLine="512"/>
              <w:rPr>
                <w:rFonts w:ascii="宋体" w:hAnsi="宋体" w:cs="Times New Roman"/>
                <w:bCs/>
                <w:kern w:val="0"/>
                <w:sz w:val="24"/>
                <w:szCs w:val="24"/>
              </w:rPr>
            </w:pPr>
            <w:r>
              <w:rPr>
                <w:rFonts w:hint="eastAsia" w:ascii="宋体" w:hAnsi="宋体" w:cs="Times New Roman"/>
                <w:color w:val="000000"/>
                <w:spacing w:val="8"/>
                <w:sz w:val="24"/>
                <w:szCs w:val="24"/>
              </w:rPr>
              <w:t>签字（盖章）：                          年　　 月　　 日</w:t>
            </w:r>
          </w:p>
        </w:tc>
      </w:tr>
    </w:tbl>
    <w:p>
      <w:pPr>
        <w:spacing w:beforeLines="50" w:afterLines="50" w:line="360" w:lineRule="exact"/>
        <w:jc w:val="center"/>
        <w:rPr>
          <w:rFonts w:ascii="Times New Roman" w:hAnsi="Times New Roman" w:eastAsia="黑体" w:cs="Times New Roman"/>
          <w:spacing w:val="20"/>
          <w:sz w:val="36"/>
          <w:szCs w:val="36"/>
        </w:rPr>
        <w:sectPr>
          <w:pgSz w:w="16840" w:h="11907" w:orient="landscape"/>
          <w:pgMar w:top="1701" w:right="1701" w:bottom="1701" w:left="1701" w:header="1418" w:footer="1134" w:gutter="0"/>
          <w:cols w:space="720" w:num="1"/>
          <w:docGrid w:linePitch="326" w:charSpace="0"/>
        </w:sectPr>
      </w:pPr>
      <w:bookmarkStart w:id="4" w:name="_Toc413248726"/>
      <w:bookmarkEnd w:id="4"/>
      <w:bookmarkStart w:id="5" w:name="_Toc413248725"/>
      <w:bookmarkEnd w:id="5"/>
    </w:p>
    <w:p>
      <w:pPr>
        <w:spacing w:beforeLines="50" w:afterLines="50" w:line="500" w:lineRule="exact"/>
        <w:jc w:val="center"/>
        <w:rPr>
          <w:rFonts w:ascii="Times New Roman" w:hAnsi="Times New Roman" w:eastAsia="黑体" w:cs="Times New Roman"/>
          <w:spacing w:val="20"/>
          <w:sz w:val="48"/>
          <w:szCs w:val="48"/>
        </w:rPr>
      </w:pPr>
      <w:r>
        <w:rPr>
          <w:rFonts w:hint="eastAsia" w:ascii="Times New Roman" w:hAnsi="Times New Roman" w:eastAsia="黑体" w:cs="Times New Roman"/>
          <w:spacing w:val="20"/>
          <w:sz w:val="48"/>
          <w:szCs w:val="48"/>
        </w:rPr>
        <w:t>从业人员情况登记表</w:t>
      </w:r>
    </w:p>
    <w:tbl>
      <w:tblPr>
        <w:tblStyle w:val="6"/>
        <w:tblW w:w="147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09"/>
        <w:gridCol w:w="904"/>
        <w:gridCol w:w="708"/>
        <w:gridCol w:w="940"/>
        <w:gridCol w:w="1895"/>
        <w:gridCol w:w="854"/>
        <w:gridCol w:w="1697"/>
        <w:gridCol w:w="850"/>
        <w:gridCol w:w="1276"/>
        <w:gridCol w:w="1417"/>
        <w:gridCol w:w="1603"/>
        <w:gridCol w:w="953"/>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2" w:hRule="exact"/>
          <w:jc w:val="center"/>
        </w:trPr>
        <w:tc>
          <w:tcPr>
            <w:tcW w:w="509" w:type="dxa"/>
            <w:tcBorders>
              <w:top w:val="single" w:color="auto" w:sz="12" w:space="0"/>
              <w:left w:val="single" w:color="auto" w:sz="12" w:space="0"/>
            </w:tcBorders>
            <w:vAlign w:val="center"/>
          </w:tcPr>
          <w:p>
            <w:pPr>
              <w:spacing w:line="240" w:lineRule="auto"/>
              <w:jc w:val="center"/>
              <w:rPr>
                <w:rFonts w:ascii="宋体" w:hAnsi="宋体" w:cs="Times New Roman"/>
                <w:sz w:val="24"/>
                <w:szCs w:val="24"/>
              </w:rPr>
            </w:pPr>
            <w:r>
              <w:rPr>
                <w:rFonts w:hint="eastAsia" w:ascii="宋体" w:hAnsi="宋体" w:cs="Times New Roman"/>
                <w:sz w:val="24"/>
                <w:szCs w:val="24"/>
              </w:rPr>
              <w:t>序号</w:t>
            </w:r>
          </w:p>
        </w:tc>
        <w:tc>
          <w:tcPr>
            <w:tcW w:w="904" w:type="dxa"/>
            <w:tcBorders>
              <w:top w:val="single" w:color="auto" w:sz="12" w:space="0"/>
            </w:tcBorders>
            <w:vAlign w:val="center"/>
          </w:tcPr>
          <w:p>
            <w:pPr>
              <w:spacing w:line="240" w:lineRule="auto"/>
              <w:jc w:val="center"/>
              <w:rPr>
                <w:rFonts w:ascii="宋体" w:hAnsi="宋体" w:cs="Times New Roman"/>
                <w:sz w:val="24"/>
                <w:szCs w:val="24"/>
              </w:rPr>
            </w:pPr>
            <w:r>
              <w:rPr>
                <w:rFonts w:hint="eastAsia" w:ascii="宋体" w:hAnsi="宋体" w:cs="Times New Roman"/>
                <w:sz w:val="24"/>
                <w:szCs w:val="24"/>
              </w:rPr>
              <w:t>姓名</w:t>
            </w:r>
          </w:p>
        </w:tc>
        <w:tc>
          <w:tcPr>
            <w:tcW w:w="708" w:type="dxa"/>
            <w:tcBorders>
              <w:top w:val="single" w:color="auto" w:sz="12" w:space="0"/>
            </w:tcBorders>
            <w:vAlign w:val="center"/>
          </w:tcPr>
          <w:p>
            <w:pPr>
              <w:spacing w:line="240" w:lineRule="auto"/>
              <w:rPr>
                <w:rFonts w:ascii="宋体" w:hAnsi="宋体" w:cs="Times New Roman"/>
                <w:sz w:val="24"/>
                <w:szCs w:val="24"/>
              </w:rPr>
            </w:pPr>
            <w:r>
              <w:rPr>
                <w:rFonts w:hint="eastAsia" w:ascii="宋体" w:hAnsi="宋体" w:cs="Times New Roman"/>
                <w:sz w:val="24"/>
                <w:szCs w:val="24"/>
              </w:rPr>
              <w:t>性别</w:t>
            </w:r>
          </w:p>
        </w:tc>
        <w:tc>
          <w:tcPr>
            <w:tcW w:w="940" w:type="dxa"/>
            <w:tcBorders>
              <w:top w:val="single" w:color="auto" w:sz="12" w:space="0"/>
            </w:tcBorders>
            <w:vAlign w:val="center"/>
          </w:tcPr>
          <w:p>
            <w:pPr>
              <w:spacing w:line="240" w:lineRule="auto"/>
              <w:jc w:val="center"/>
              <w:rPr>
                <w:rFonts w:ascii="宋体" w:hAnsi="宋体" w:cs="Times New Roman"/>
                <w:sz w:val="24"/>
                <w:szCs w:val="24"/>
              </w:rPr>
            </w:pPr>
            <w:r>
              <w:rPr>
                <w:rFonts w:hint="eastAsia" w:ascii="宋体" w:hAnsi="宋体" w:cs="Times New Roman"/>
                <w:sz w:val="24"/>
                <w:szCs w:val="24"/>
              </w:rPr>
              <w:t>民族/国籍</w:t>
            </w:r>
          </w:p>
        </w:tc>
        <w:tc>
          <w:tcPr>
            <w:tcW w:w="1895" w:type="dxa"/>
            <w:tcBorders>
              <w:top w:val="single" w:color="auto" w:sz="12" w:space="0"/>
            </w:tcBorders>
            <w:vAlign w:val="center"/>
          </w:tcPr>
          <w:p>
            <w:pPr>
              <w:spacing w:line="240" w:lineRule="auto"/>
              <w:jc w:val="center"/>
              <w:rPr>
                <w:rFonts w:ascii="宋体" w:hAnsi="宋体" w:cs="Times New Roman"/>
                <w:sz w:val="24"/>
                <w:szCs w:val="24"/>
              </w:rPr>
            </w:pPr>
            <w:r>
              <w:rPr>
                <w:rFonts w:hint="eastAsia" w:ascii="宋体" w:hAnsi="宋体" w:cs="Times New Roman"/>
                <w:sz w:val="24"/>
                <w:szCs w:val="24"/>
              </w:rPr>
              <w:t>户籍登记住址</w:t>
            </w:r>
          </w:p>
        </w:tc>
        <w:tc>
          <w:tcPr>
            <w:tcW w:w="854" w:type="dxa"/>
            <w:tcBorders>
              <w:top w:val="single" w:color="auto" w:sz="12" w:space="0"/>
            </w:tcBorders>
            <w:vAlign w:val="center"/>
          </w:tcPr>
          <w:p>
            <w:pPr>
              <w:spacing w:line="240" w:lineRule="auto"/>
              <w:jc w:val="center"/>
              <w:rPr>
                <w:rFonts w:ascii="宋体" w:hAnsi="宋体" w:cs="Times New Roman"/>
                <w:sz w:val="24"/>
                <w:szCs w:val="24"/>
              </w:rPr>
            </w:pPr>
            <w:r>
              <w:rPr>
                <w:rFonts w:hint="eastAsia" w:ascii="宋体" w:hAnsi="宋体" w:cs="Times New Roman"/>
                <w:sz w:val="24"/>
                <w:szCs w:val="24"/>
              </w:rPr>
              <w:t>证件  类型</w:t>
            </w:r>
          </w:p>
        </w:tc>
        <w:tc>
          <w:tcPr>
            <w:tcW w:w="1697" w:type="dxa"/>
            <w:tcBorders>
              <w:top w:val="single" w:color="auto" w:sz="12" w:space="0"/>
            </w:tcBorders>
            <w:vAlign w:val="center"/>
          </w:tcPr>
          <w:p>
            <w:pPr>
              <w:spacing w:line="240" w:lineRule="auto"/>
              <w:jc w:val="center"/>
              <w:rPr>
                <w:rFonts w:hint="eastAsia" w:ascii="宋体" w:hAnsi="宋体" w:eastAsia="宋体" w:cs="Times New Roman"/>
                <w:sz w:val="24"/>
                <w:szCs w:val="24"/>
                <w:lang w:eastAsia="zh-CN"/>
              </w:rPr>
            </w:pPr>
            <w:r>
              <w:rPr>
                <w:rFonts w:hint="eastAsia" w:ascii="宋体" w:hAnsi="宋体" w:cs="Times New Roman"/>
                <w:sz w:val="24"/>
                <w:szCs w:val="24"/>
              </w:rPr>
              <w:t>证件号</w:t>
            </w:r>
            <w:r>
              <w:rPr>
                <w:rFonts w:hint="eastAsia" w:ascii="宋体" w:hAnsi="宋体" w:cs="Times New Roman"/>
                <w:sz w:val="24"/>
                <w:szCs w:val="24"/>
                <w:lang w:eastAsia="zh-CN"/>
              </w:rPr>
              <w:t>码</w:t>
            </w:r>
          </w:p>
        </w:tc>
        <w:tc>
          <w:tcPr>
            <w:tcW w:w="850" w:type="dxa"/>
            <w:tcBorders>
              <w:top w:val="single" w:color="auto" w:sz="12" w:space="0"/>
            </w:tcBorders>
            <w:vAlign w:val="center"/>
          </w:tcPr>
          <w:p>
            <w:pPr>
              <w:spacing w:line="240" w:lineRule="auto"/>
              <w:jc w:val="center"/>
              <w:rPr>
                <w:rFonts w:ascii="宋体" w:hAnsi="宋体" w:cs="Times New Roman"/>
                <w:sz w:val="24"/>
                <w:szCs w:val="24"/>
              </w:rPr>
            </w:pPr>
            <w:r>
              <w:rPr>
                <w:rFonts w:hint="eastAsia" w:ascii="宋体" w:hAnsi="宋体" w:cs="Times New Roman"/>
                <w:sz w:val="24"/>
                <w:szCs w:val="24"/>
              </w:rPr>
              <w:t>职务</w:t>
            </w:r>
          </w:p>
        </w:tc>
        <w:tc>
          <w:tcPr>
            <w:tcW w:w="1276" w:type="dxa"/>
            <w:tcBorders>
              <w:top w:val="single" w:color="auto" w:sz="12" w:space="0"/>
            </w:tcBorders>
            <w:vAlign w:val="center"/>
          </w:tcPr>
          <w:p>
            <w:pPr>
              <w:spacing w:line="240" w:lineRule="auto"/>
              <w:jc w:val="center"/>
              <w:rPr>
                <w:rFonts w:ascii="宋体" w:hAnsi="宋体" w:cs="Times New Roman"/>
                <w:sz w:val="24"/>
                <w:szCs w:val="24"/>
              </w:rPr>
            </w:pPr>
            <w:r>
              <w:rPr>
                <w:rFonts w:hint="eastAsia" w:ascii="宋体" w:hAnsi="宋体" w:cs="Times New Roman"/>
                <w:sz w:val="24"/>
                <w:szCs w:val="24"/>
              </w:rPr>
              <w:t>联系</w:t>
            </w:r>
          </w:p>
          <w:p>
            <w:pPr>
              <w:spacing w:line="240" w:lineRule="auto"/>
              <w:jc w:val="center"/>
              <w:rPr>
                <w:rFonts w:ascii="宋体" w:hAnsi="宋体" w:cs="Times New Roman"/>
                <w:sz w:val="24"/>
                <w:szCs w:val="24"/>
              </w:rPr>
            </w:pPr>
            <w:r>
              <w:rPr>
                <w:rFonts w:hint="eastAsia" w:ascii="宋体" w:hAnsi="宋体" w:cs="Times New Roman"/>
                <w:sz w:val="24"/>
                <w:szCs w:val="24"/>
              </w:rPr>
              <w:t>电话</w:t>
            </w:r>
          </w:p>
        </w:tc>
        <w:tc>
          <w:tcPr>
            <w:tcW w:w="1417" w:type="dxa"/>
            <w:tcBorders>
              <w:top w:val="single" w:color="auto" w:sz="12" w:space="0"/>
            </w:tcBorders>
            <w:vAlign w:val="center"/>
          </w:tcPr>
          <w:p>
            <w:pPr>
              <w:spacing w:line="240" w:lineRule="auto"/>
              <w:jc w:val="center"/>
              <w:rPr>
                <w:rFonts w:ascii="宋体" w:hAnsi="宋体" w:cs="Times New Roman"/>
                <w:sz w:val="24"/>
                <w:szCs w:val="24"/>
              </w:rPr>
            </w:pPr>
            <w:r>
              <w:rPr>
                <w:rFonts w:hint="eastAsia" w:ascii="宋体" w:hAnsi="宋体" w:cs="Times New Roman"/>
                <w:sz w:val="24"/>
                <w:szCs w:val="24"/>
              </w:rPr>
              <w:t>任免单位</w:t>
            </w:r>
          </w:p>
        </w:tc>
        <w:tc>
          <w:tcPr>
            <w:tcW w:w="1603" w:type="dxa"/>
            <w:tcBorders>
              <w:top w:val="single" w:color="auto" w:sz="12" w:space="0"/>
            </w:tcBorders>
            <w:vAlign w:val="center"/>
          </w:tcPr>
          <w:p>
            <w:pPr>
              <w:spacing w:line="240" w:lineRule="auto"/>
              <w:jc w:val="center"/>
              <w:rPr>
                <w:rFonts w:ascii="宋体" w:hAnsi="宋体" w:cs="Times New Roman"/>
                <w:sz w:val="24"/>
                <w:szCs w:val="24"/>
              </w:rPr>
            </w:pPr>
            <w:r>
              <w:rPr>
                <w:rFonts w:hint="eastAsia" w:ascii="宋体" w:hAnsi="宋体" w:cs="Times New Roman"/>
                <w:sz w:val="24"/>
                <w:szCs w:val="24"/>
              </w:rPr>
              <w:t>健康证编号</w:t>
            </w:r>
          </w:p>
        </w:tc>
        <w:tc>
          <w:tcPr>
            <w:tcW w:w="953" w:type="dxa"/>
            <w:tcBorders>
              <w:top w:val="single" w:color="auto" w:sz="12" w:space="0"/>
            </w:tcBorders>
            <w:vAlign w:val="center"/>
          </w:tcPr>
          <w:p>
            <w:pPr>
              <w:spacing w:line="240" w:lineRule="auto"/>
              <w:jc w:val="center"/>
              <w:rPr>
                <w:rFonts w:ascii="宋体" w:hAnsi="宋体" w:cs="Times New Roman"/>
                <w:sz w:val="24"/>
                <w:szCs w:val="24"/>
              </w:rPr>
            </w:pPr>
            <w:r>
              <w:rPr>
                <w:rFonts w:hint="eastAsia" w:ascii="宋体" w:hAnsi="宋体" w:cs="Times New Roman"/>
                <w:sz w:val="24"/>
                <w:szCs w:val="24"/>
              </w:rPr>
              <w:t>工种</w:t>
            </w:r>
          </w:p>
        </w:tc>
        <w:tc>
          <w:tcPr>
            <w:tcW w:w="1134" w:type="dxa"/>
            <w:tcBorders>
              <w:top w:val="single" w:color="auto" w:sz="12" w:space="0"/>
              <w:right w:val="single" w:color="auto" w:sz="12" w:space="0"/>
            </w:tcBorders>
            <w:vAlign w:val="center"/>
          </w:tcPr>
          <w:p>
            <w:pPr>
              <w:spacing w:line="240" w:lineRule="auto"/>
              <w:jc w:val="center"/>
              <w:rPr>
                <w:rFonts w:ascii="宋体" w:hAnsi="宋体" w:cs="Times New Roman"/>
                <w:sz w:val="24"/>
                <w:szCs w:val="24"/>
              </w:rPr>
            </w:pPr>
            <w:r>
              <w:rPr>
                <w:rFonts w:hint="eastAsia" w:ascii="宋体" w:hAnsi="宋体" w:cs="Times New Roman"/>
                <w:sz w:val="24"/>
                <w:szCs w:val="24"/>
              </w:rPr>
              <w:t>发证</w:t>
            </w:r>
          </w:p>
          <w:p>
            <w:pPr>
              <w:spacing w:line="240" w:lineRule="auto"/>
              <w:jc w:val="center"/>
              <w:rPr>
                <w:rFonts w:ascii="宋体" w:hAnsi="宋体" w:cs="Times New Roman"/>
                <w:sz w:val="24"/>
                <w:szCs w:val="24"/>
              </w:rPr>
            </w:pPr>
            <w:r>
              <w:rPr>
                <w:rFonts w:hint="eastAsia" w:ascii="宋体" w:hAnsi="宋体" w:cs="Times New Roman"/>
                <w:sz w:val="24"/>
                <w:szCs w:val="24"/>
              </w:rPr>
              <w:t>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509" w:type="dxa"/>
            <w:tcBorders>
              <w:left w:val="single" w:color="auto" w:sz="12" w:space="0"/>
            </w:tcBorders>
          </w:tcPr>
          <w:p>
            <w:pPr>
              <w:spacing w:line="240" w:lineRule="auto"/>
              <w:jc w:val="center"/>
              <w:rPr>
                <w:rFonts w:ascii="宋体" w:hAnsi="宋体" w:cs="Times New Roman"/>
                <w:b/>
                <w:bCs/>
                <w:kern w:val="0"/>
                <w:sz w:val="24"/>
                <w:szCs w:val="24"/>
              </w:rPr>
            </w:pPr>
          </w:p>
        </w:tc>
        <w:tc>
          <w:tcPr>
            <w:tcW w:w="904" w:type="dxa"/>
            <w:vAlign w:val="center"/>
          </w:tcPr>
          <w:p>
            <w:pPr>
              <w:spacing w:line="240" w:lineRule="auto"/>
              <w:jc w:val="center"/>
              <w:rPr>
                <w:rFonts w:ascii="宋体" w:hAnsi="宋体" w:cs="Times New Roman"/>
                <w:b/>
                <w:bCs/>
                <w:kern w:val="0"/>
                <w:sz w:val="24"/>
                <w:szCs w:val="24"/>
              </w:rPr>
            </w:pPr>
          </w:p>
        </w:tc>
        <w:tc>
          <w:tcPr>
            <w:tcW w:w="708" w:type="dxa"/>
            <w:vAlign w:val="center"/>
          </w:tcPr>
          <w:p>
            <w:pPr>
              <w:keepNext/>
              <w:keepLines/>
              <w:ind w:left="142"/>
              <w:contextualSpacing/>
              <w:outlineLvl w:val="0"/>
              <w:rPr>
                <w:rFonts w:ascii="宋体" w:hAnsi="宋体" w:cs="Times New Roman"/>
                <w:b/>
                <w:bCs/>
                <w:kern w:val="0"/>
                <w:sz w:val="24"/>
                <w:szCs w:val="24"/>
              </w:rPr>
            </w:pPr>
          </w:p>
        </w:tc>
        <w:tc>
          <w:tcPr>
            <w:tcW w:w="940" w:type="dxa"/>
            <w:vAlign w:val="center"/>
          </w:tcPr>
          <w:p>
            <w:pPr>
              <w:keepNext/>
              <w:keepLines/>
              <w:ind w:left="840"/>
              <w:contextualSpacing/>
              <w:outlineLvl w:val="0"/>
              <w:rPr>
                <w:rFonts w:ascii="宋体" w:hAnsi="宋体" w:cs="Times New Roman"/>
                <w:b/>
                <w:bCs/>
                <w:kern w:val="0"/>
                <w:sz w:val="24"/>
                <w:szCs w:val="24"/>
              </w:rPr>
            </w:pPr>
          </w:p>
        </w:tc>
        <w:tc>
          <w:tcPr>
            <w:tcW w:w="1895" w:type="dxa"/>
            <w:vAlign w:val="center"/>
          </w:tcPr>
          <w:p>
            <w:pPr>
              <w:keepNext/>
              <w:keepLines/>
              <w:ind w:left="840"/>
              <w:contextualSpacing/>
              <w:outlineLvl w:val="0"/>
              <w:rPr>
                <w:rFonts w:ascii="宋体" w:hAnsi="宋体" w:cs="Times New Roman"/>
                <w:b/>
                <w:bCs/>
                <w:kern w:val="0"/>
                <w:sz w:val="24"/>
                <w:szCs w:val="24"/>
              </w:rPr>
            </w:pPr>
          </w:p>
        </w:tc>
        <w:tc>
          <w:tcPr>
            <w:tcW w:w="854" w:type="dxa"/>
            <w:vAlign w:val="center"/>
          </w:tcPr>
          <w:p>
            <w:pPr>
              <w:keepNext/>
              <w:keepLines/>
              <w:ind w:left="840"/>
              <w:contextualSpacing/>
              <w:outlineLvl w:val="0"/>
              <w:rPr>
                <w:rFonts w:ascii="宋体" w:hAnsi="宋体" w:cs="Times New Roman"/>
                <w:b/>
                <w:bCs/>
                <w:kern w:val="0"/>
                <w:sz w:val="24"/>
                <w:szCs w:val="24"/>
              </w:rPr>
            </w:pPr>
          </w:p>
        </w:tc>
        <w:tc>
          <w:tcPr>
            <w:tcW w:w="1697" w:type="dxa"/>
          </w:tcPr>
          <w:p>
            <w:pPr>
              <w:keepNext/>
              <w:keepLines/>
              <w:ind w:left="142"/>
              <w:contextualSpacing/>
              <w:outlineLvl w:val="0"/>
              <w:rPr>
                <w:rFonts w:ascii="宋体" w:hAnsi="宋体" w:cs="Times New Roman"/>
                <w:b/>
                <w:bCs/>
                <w:kern w:val="0"/>
                <w:sz w:val="24"/>
                <w:szCs w:val="24"/>
              </w:rPr>
            </w:pPr>
          </w:p>
        </w:tc>
        <w:tc>
          <w:tcPr>
            <w:tcW w:w="850" w:type="dxa"/>
            <w:vAlign w:val="center"/>
          </w:tcPr>
          <w:p>
            <w:pPr>
              <w:keepNext/>
              <w:keepLines/>
              <w:ind w:left="142"/>
              <w:contextualSpacing/>
              <w:outlineLvl w:val="0"/>
              <w:rPr>
                <w:rFonts w:ascii="宋体" w:hAnsi="宋体" w:cs="Times New Roman"/>
                <w:b/>
                <w:bCs/>
                <w:kern w:val="0"/>
                <w:sz w:val="24"/>
                <w:szCs w:val="24"/>
              </w:rPr>
            </w:pPr>
          </w:p>
        </w:tc>
        <w:tc>
          <w:tcPr>
            <w:tcW w:w="1276" w:type="dxa"/>
            <w:vAlign w:val="center"/>
          </w:tcPr>
          <w:p>
            <w:pPr>
              <w:keepNext/>
              <w:keepLines/>
              <w:ind w:left="840"/>
              <w:contextualSpacing/>
              <w:outlineLvl w:val="0"/>
              <w:rPr>
                <w:rFonts w:ascii="宋体" w:hAnsi="宋体" w:cs="Times New Roman"/>
                <w:b/>
                <w:bCs/>
                <w:kern w:val="0"/>
                <w:sz w:val="24"/>
                <w:szCs w:val="24"/>
              </w:rPr>
            </w:pPr>
          </w:p>
        </w:tc>
        <w:tc>
          <w:tcPr>
            <w:tcW w:w="1417" w:type="dxa"/>
          </w:tcPr>
          <w:p>
            <w:pPr>
              <w:spacing w:line="240" w:lineRule="auto"/>
              <w:jc w:val="center"/>
              <w:rPr>
                <w:rFonts w:ascii="宋体" w:hAnsi="宋体" w:cs="Times New Roman"/>
                <w:sz w:val="24"/>
                <w:szCs w:val="24"/>
              </w:rPr>
            </w:pPr>
          </w:p>
        </w:tc>
        <w:tc>
          <w:tcPr>
            <w:tcW w:w="1603" w:type="dxa"/>
          </w:tcPr>
          <w:p>
            <w:pPr>
              <w:spacing w:line="240" w:lineRule="auto"/>
              <w:jc w:val="center"/>
              <w:rPr>
                <w:rFonts w:ascii="宋体" w:hAnsi="宋体" w:cs="Times New Roman"/>
                <w:sz w:val="24"/>
                <w:szCs w:val="24"/>
              </w:rPr>
            </w:pPr>
          </w:p>
        </w:tc>
        <w:tc>
          <w:tcPr>
            <w:tcW w:w="953" w:type="dxa"/>
          </w:tcPr>
          <w:p>
            <w:pPr>
              <w:spacing w:line="240" w:lineRule="auto"/>
              <w:jc w:val="center"/>
              <w:rPr>
                <w:rFonts w:ascii="宋体" w:hAnsi="宋体" w:cs="Times New Roman"/>
                <w:sz w:val="24"/>
                <w:szCs w:val="24"/>
              </w:rPr>
            </w:pPr>
          </w:p>
        </w:tc>
        <w:tc>
          <w:tcPr>
            <w:tcW w:w="1134" w:type="dxa"/>
            <w:tcBorders>
              <w:right w:val="single" w:color="auto" w:sz="12" w:space="0"/>
            </w:tcBorders>
          </w:tcPr>
          <w:p>
            <w:pPr>
              <w:spacing w:line="240" w:lineRule="auto"/>
              <w:jc w:val="center"/>
              <w:rPr>
                <w:rFonts w:ascii="宋体" w:hAnsi="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509" w:type="dxa"/>
            <w:tcBorders>
              <w:left w:val="single" w:color="auto" w:sz="12" w:space="0"/>
            </w:tcBorders>
          </w:tcPr>
          <w:p>
            <w:pPr>
              <w:spacing w:line="240" w:lineRule="auto"/>
              <w:jc w:val="center"/>
              <w:rPr>
                <w:rFonts w:ascii="宋体" w:hAnsi="宋体" w:cs="Times New Roman"/>
                <w:b/>
                <w:bCs/>
                <w:kern w:val="0"/>
                <w:sz w:val="24"/>
                <w:szCs w:val="24"/>
              </w:rPr>
            </w:pPr>
          </w:p>
        </w:tc>
        <w:tc>
          <w:tcPr>
            <w:tcW w:w="904" w:type="dxa"/>
            <w:vAlign w:val="center"/>
          </w:tcPr>
          <w:p>
            <w:pPr>
              <w:spacing w:line="240" w:lineRule="auto"/>
              <w:jc w:val="center"/>
              <w:rPr>
                <w:rFonts w:ascii="宋体" w:hAnsi="宋体" w:cs="Times New Roman"/>
                <w:b/>
                <w:bCs/>
                <w:kern w:val="0"/>
                <w:sz w:val="24"/>
                <w:szCs w:val="24"/>
              </w:rPr>
            </w:pPr>
          </w:p>
        </w:tc>
        <w:tc>
          <w:tcPr>
            <w:tcW w:w="708" w:type="dxa"/>
            <w:vAlign w:val="center"/>
          </w:tcPr>
          <w:p>
            <w:pPr>
              <w:keepNext/>
              <w:keepLines/>
              <w:ind w:left="142"/>
              <w:contextualSpacing/>
              <w:outlineLvl w:val="0"/>
              <w:rPr>
                <w:rFonts w:ascii="宋体" w:hAnsi="宋体" w:cs="Times New Roman"/>
                <w:b/>
                <w:bCs/>
                <w:kern w:val="0"/>
                <w:sz w:val="24"/>
                <w:szCs w:val="24"/>
              </w:rPr>
            </w:pPr>
          </w:p>
        </w:tc>
        <w:tc>
          <w:tcPr>
            <w:tcW w:w="940" w:type="dxa"/>
            <w:vAlign w:val="center"/>
          </w:tcPr>
          <w:p>
            <w:pPr>
              <w:keepNext/>
              <w:keepLines/>
              <w:ind w:left="840"/>
              <w:contextualSpacing/>
              <w:outlineLvl w:val="0"/>
              <w:rPr>
                <w:rFonts w:ascii="宋体" w:hAnsi="宋体" w:cs="Times New Roman"/>
                <w:b/>
                <w:bCs/>
                <w:kern w:val="0"/>
                <w:sz w:val="24"/>
                <w:szCs w:val="24"/>
              </w:rPr>
            </w:pPr>
          </w:p>
        </w:tc>
        <w:tc>
          <w:tcPr>
            <w:tcW w:w="1895" w:type="dxa"/>
            <w:vAlign w:val="center"/>
          </w:tcPr>
          <w:p>
            <w:pPr>
              <w:keepNext/>
              <w:keepLines/>
              <w:ind w:left="840"/>
              <w:contextualSpacing/>
              <w:outlineLvl w:val="0"/>
              <w:rPr>
                <w:rFonts w:ascii="宋体" w:hAnsi="宋体" w:cs="Times New Roman"/>
                <w:b/>
                <w:bCs/>
                <w:kern w:val="0"/>
                <w:sz w:val="24"/>
                <w:szCs w:val="24"/>
              </w:rPr>
            </w:pPr>
          </w:p>
        </w:tc>
        <w:tc>
          <w:tcPr>
            <w:tcW w:w="854" w:type="dxa"/>
            <w:vAlign w:val="center"/>
          </w:tcPr>
          <w:p>
            <w:pPr>
              <w:keepNext/>
              <w:keepLines/>
              <w:ind w:left="840"/>
              <w:contextualSpacing/>
              <w:outlineLvl w:val="0"/>
              <w:rPr>
                <w:rFonts w:ascii="宋体" w:hAnsi="宋体" w:cs="Times New Roman"/>
                <w:b/>
                <w:bCs/>
                <w:kern w:val="0"/>
                <w:sz w:val="24"/>
                <w:szCs w:val="24"/>
              </w:rPr>
            </w:pPr>
          </w:p>
        </w:tc>
        <w:tc>
          <w:tcPr>
            <w:tcW w:w="1697" w:type="dxa"/>
          </w:tcPr>
          <w:p>
            <w:pPr>
              <w:keepNext/>
              <w:keepLines/>
              <w:ind w:left="142"/>
              <w:contextualSpacing/>
              <w:outlineLvl w:val="0"/>
              <w:rPr>
                <w:rFonts w:ascii="宋体" w:hAnsi="宋体" w:cs="Times New Roman"/>
                <w:b/>
                <w:bCs/>
                <w:kern w:val="0"/>
                <w:sz w:val="24"/>
                <w:szCs w:val="24"/>
              </w:rPr>
            </w:pPr>
          </w:p>
        </w:tc>
        <w:tc>
          <w:tcPr>
            <w:tcW w:w="850" w:type="dxa"/>
            <w:vAlign w:val="center"/>
          </w:tcPr>
          <w:p>
            <w:pPr>
              <w:keepNext/>
              <w:keepLines/>
              <w:ind w:left="142"/>
              <w:contextualSpacing/>
              <w:outlineLvl w:val="0"/>
              <w:rPr>
                <w:rFonts w:ascii="宋体" w:hAnsi="宋体" w:cs="Times New Roman"/>
                <w:b/>
                <w:bCs/>
                <w:kern w:val="0"/>
                <w:sz w:val="24"/>
                <w:szCs w:val="24"/>
              </w:rPr>
            </w:pPr>
          </w:p>
        </w:tc>
        <w:tc>
          <w:tcPr>
            <w:tcW w:w="1276" w:type="dxa"/>
            <w:vAlign w:val="center"/>
          </w:tcPr>
          <w:p>
            <w:pPr>
              <w:keepNext/>
              <w:keepLines/>
              <w:ind w:left="840"/>
              <w:contextualSpacing/>
              <w:outlineLvl w:val="0"/>
              <w:rPr>
                <w:rFonts w:ascii="宋体" w:hAnsi="宋体" w:cs="Times New Roman"/>
                <w:b/>
                <w:bCs/>
                <w:kern w:val="0"/>
                <w:sz w:val="24"/>
                <w:szCs w:val="24"/>
              </w:rPr>
            </w:pPr>
          </w:p>
        </w:tc>
        <w:tc>
          <w:tcPr>
            <w:tcW w:w="1417" w:type="dxa"/>
          </w:tcPr>
          <w:p>
            <w:pPr>
              <w:keepNext/>
              <w:keepLines/>
              <w:ind w:left="840"/>
              <w:contextualSpacing/>
              <w:outlineLvl w:val="0"/>
              <w:rPr>
                <w:rFonts w:ascii="宋体" w:hAnsi="宋体" w:cs="Times New Roman"/>
                <w:b/>
                <w:bCs/>
                <w:kern w:val="0"/>
                <w:sz w:val="24"/>
                <w:szCs w:val="24"/>
              </w:rPr>
            </w:pPr>
          </w:p>
        </w:tc>
        <w:tc>
          <w:tcPr>
            <w:tcW w:w="1603" w:type="dxa"/>
          </w:tcPr>
          <w:p>
            <w:pPr>
              <w:keepNext/>
              <w:keepLines/>
              <w:ind w:left="840"/>
              <w:contextualSpacing/>
              <w:outlineLvl w:val="0"/>
              <w:rPr>
                <w:rFonts w:ascii="宋体" w:hAnsi="宋体" w:cs="Times New Roman"/>
                <w:b/>
                <w:bCs/>
                <w:kern w:val="0"/>
                <w:sz w:val="24"/>
                <w:szCs w:val="24"/>
              </w:rPr>
            </w:pPr>
          </w:p>
        </w:tc>
        <w:tc>
          <w:tcPr>
            <w:tcW w:w="953" w:type="dxa"/>
          </w:tcPr>
          <w:p>
            <w:pPr>
              <w:keepNext/>
              <w:keepLines/>
              <w:ind w:left="840"/>
              <w:contextualSpacing/>
              <w:outlineLvl w:val="0"/>
              <w:rPr>
                <w:rFonts w:ascii="宋体" w:hAnsi="宋体" w:cs="Times New Roman"/>
                <w:b/>
                <w:bCs/>
                <w:kern w:val="0"/>
                <w:sz w:val="24"/>
                <w:szCs w:val="24"/>
              </w:rPr>
            </w:pPr>
          </w:p>
        </w:tc>
        <w:tc>
          <w:tcPr>
            <w:tcW w:w="1134" w:type="dxa"/>
            <w:tcBorders>
              <w:right w:val="single" w:color="auto" w:sz="12" w:space="0"/>
            </w:tcBorders>
          </w:tcPr>
          <w:p>
            <w:pPr>
              <w:keepNext/>
              <w:keepLines/>
              <w:ind w:left="840"/>
              <w:contextualSpacing/>
              <w:outlineLvl w:val="0"/>
              <w:rPr>
                <w:rFonts w:ascii="宋体" w:hAnsi="宋体" w:cs="Times New Roman"/>
                <w:b/>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509" w:type="dxa"/>
            <w:tcBorders>
              <w:left w:val="single" w:color="auto" w:sz="12" w:space="0"/>
            </w:tcBorders>
          </w:tcPr>
          <w:p>
            <w:pPr>
              <w:spacing w:line="240" w:lineRule="auto"/>
              <w:jc w:val="center"/>
              <w:rPr>
                <w:rFonts w:ascii="宋体" w:hAnsi="宋体" w:cs="Times New Roman"/>
                <w:b/>
                <w:bCs/>
                <w:kern w:val="0"/>
                <w:sz w:val="24"/>
                <w:szCs w:val="24"/>
              </w:rPr>
            </w:pPr>
          </w:p>
        </w:tc>
        <w:tc>
          <w:tcPr>
            <w:tcW w:w="904" w:type="dxa"/>
            <w:vAlign w:val="center"/>
          </w:tcPr>
          <w:p>
            <w:pPr>
              <w:spacing w:line="240" w:lineRule="auto"/>
              <w:jc w:val="center"/>
              <w:rPr>
                <w:rFonts w:ascii="宋体" w:hAnsi="宋体" w:cs="Times New Roman"/>
                <w:b/>
                <w:bCs/>
                <w:kern w:val="0"/>
                <w:sz w:val="24"/>
                <w:szCs w:val="24"/>
              </w:rPr>
            </w:pPr>
          </w:p>
        </w:tc>
        <w:tc>
          <w:tcPr>
            <w:tcW w:w="708" w:type="dxa"/>
            <w:vAlign w:val="center"/>
          </w:tcPr>
          <w:p>
            <w:pPr>
              <w:keepNext/>
              <w:keepLines/>
              <w:ind w:left="142"/>
              <w:contextualSpacing/>
              <w:outlineLvl w:val="0"/>
              <w:rPr>
                <w:rFonts w:ascii="宋体" w:hAnsi="宋体" w:cs="Times New Roman"/>
                <w:b/>
                <w:bCs/>
                <w:kern w:val="0"/>
                <w:sz w:val="24"/>
                <w:szCs w:val="24"/>
              </w:rPr>
            </w:pPr>
          </w:p>
        </w:tc>
        <w:tc>
          <w:tcPr>
            <w:tcW w:w="940" w:type="dxa"/>
            <w:vAlign w:val="center"/>
          </w:tcPr>
          <w:p>
            <w:pPr>
              <w:keepNext/>
              <w:keepLines/>
              <w:ind w:left="840"/>
              <w:contextualSpacing/>
              <w:outlineLvl w:val="0"/>
              <w:rPr>
                <w:rFonts w:ascii="宋体" w:hAnsi="宋体" w:cs="Times New Roman"/>
                <w:b/>
                <w:bCs/>
                <w:kern w:val="0"/>
                <w:sz w:val="24"/>
                <w:szCs w:val="24"/>
              </w:rPr>
            </w:pPr>
          </w:p>
        </w:tc>
        <w:tc>
          <w:tcPr>
            <w:tcW w:w="1895" w:type="dxa"/>
            <w:vAlign w:val="center"/>
          </w:tcPr>
          <w:p>
            <w:pPr>
              <w:keepNext/>
              <w:keepLines/>
              <w:ind w:left="840"/>
              <w:contextualSpacing/>
              <w:outlineLvl w:val="0"/>
              <w:rPr>
                <w:rFonts w:ascii="宋体" w:hAnsi="宋体" w:cs="Times New Roman"/>
                <w:b/>
                <w:bCs/>
                <w:kern w:val="0"/>
                <w:sz w:val="24"/>
                <w:szCs w:val="24"/>
              </w:rPr>
            </w:pPr>
          </w:p>
        </w:tc>
        <w:tc>
          <w:tcPr>
            <w:tcW w:w="854" w:type="dxa"/>
            <w:vAlign w:val="center"/>
          </w:tcPr>
          <w:p>
            <w:pPr>
              <w:keepNext/>
              <w:keepLines/>
              <w:ind w:left="840"/>
              <w:contextualSpacing/>
              <w:outlineLvl w:val="0"/>
              <w:rPr>
                <w:rFonts w:ascii="宋体" w:hAnsi="宋体" w:cs="Times New Roman"/>
                <w:b/>
                <w:bCs/>
                <w:kern w:val="0"/>
                <w:sz w:val="24"/>
                <w:szCs w:val="24"/>
              </w:rPr>
            </w:pPr>
          </w:p>
        </w:tc>
        <w:tc>
          <w:tcPr>
            <w:tcW w:w="1697" w:type="dxa"/>
          </w:tcPr>
          <w:p>
            <w:pPr>
              <w:keepNext/>
              <w:keepLines/>
              <w:ind w:left="142"/>
              <w:contextualSpacing/>
              <w:outlineLvl w:val="0"/>
              <w:rPr>
                <w:rFonts w:ascii="宋体" w:hAnsi="宋体" w:cs="Times New Roman"/>
                <w:b/>
                <w:bCs/>
                <w:kern w:val="0"/>
                <w:sz w:val="24"/>
                <w:szCs w:val="24"/>
              </w:rPr>
            </w:pPr>
          </w:p>
        </w:tc>
        <w:tc>
          <w:tcPr>
            <w:tcW w:w="850" w:type="dxa"/>
            <w:vAlign w:val="center"/>
          </w:tcPr>
          <w:p>
            <w:pPr>
              <w:keepNext/>
              <w:keepLines/>
              <w:ind w:left="142"/>
              <w:contextualSpacing/>
              <w:outlineLvl w:val="0"/>
              <w:rPr>
                <w:rFonts w:ascii="宋体" w:hAnsi="宋体" w:cs="Times New Roman"/>
                <w:b/>
                <w:bCs/>
                <w:kern w:val="0"/>
                <w:sz w:val="24"/>
                <w:szCs w:val="24"/>
              </w:rPr>
            </w:pPr>
          </w:p>
        </w:tc>
        <w:tc>
          <w:tcPr>
            <w:tcW w:w="1276" w:type="dxa"/>
            <w:vAlign w:val="center"/>
          </w:tcPr>
          <w:p>
            <w:pPr>
              <w:keepNext/>
              <w:keepLines/>
              <w:ind w:left="840"/>
              <w:contextualSpacing/>
              <w:outlineLvl w:val="0"/>
              <w:rPr>
                <w:rFonts w:ascii="宋体" w:hAnsi="宋体" w:cs="Times New Roman"/>
                <w:b/>
                <w:bCs/>
                <w:kern w:val="0"/>
                <w:sz w:val="24"/>
                <w:szCs w:val="24"/>
              </w:rPr>
            </w:pPr>
          </w:p>
        </w:tc>
        <w:tc>
          <w:tcPr>
            <w:tcW w:w="1417" w:type="dxa"/>
          </w:tcPr>
          <w:p>
            <w:pPr>
              <w:keepNext/>
              <w:keepLines/>
              <w:ind w:left="840"/>
              <w:contextualSpacing/>
              <w:outlineLvl w:val="0"/>
              <w:rPr>
                <w:rFonts w:ascii="宋体" w:hAnsi="宋体" w:cs="Times New Roman"/>
                <w:b/>
                <w:bCs/>
                <w:kern w:val="0"/>
                <w:sz w:val="24"/>
                <w:szCs w:val="24"/>
              </w:rPr>
            </w:pPr>
          </w:p>
        </w:tc>
        <w:tc>
          <w:tcPr>
            <w:tcW w:w="1603" w:type="dxa"/>
          </w:tcPr>
          <w:p>
            <w:pPr>
              <w:keepNext/>
              <w:keepLines/>
              <w:ind w:left="840"/>
              <w:contextualSpacing/>
              <w:outlineLvl w:val="0"/>
              <w:rPr>
                <w:rFonts w:ascii="宋体" w:hAnsi="宋体" w:cs="Times New Roman"/>
                <w:b/>
                <w:bCs/>
                <w:kern w:val="0"/>
                <w:sz w:val="24"/>
                <w:szCs w:val="24"/>
              </w:rPr>
            </w:pPr>
          </w:p>
        </w:tc>
        <w:tc>
          <w:tcPr>
            <w:tcW w:w="953" w:type="dxa"/>
          </w:tcPr>
          <w:p>
            <w:pPr>
              <w:keepNext/>
              <w:keepLines/>
              <w:ind w:left="840"/>
              <w:contextualSpacing/>
              <w:outlineLvl w:val="0"/>
              <w:rPr>
                <w:rFonts w:ascii="宋体" w:hAnsi="宋体" w:cs="Times New Roman"/>
                <w:b/>
                <w:bCs/>
                <w:kern w:val="0"/>
                <w:sz w:val="24"/>
                <w:szCs w:val="24"/>
              </w:rPr>
            </w:pPr>
          </w:p>
        </w:tc>
        <w:tc>
          <w:tcPr>
            <w:tcW w:w="1134" w:type="dxa"/>
            <w:tcBorders>
              <w:right w:val="single" w:color="auto" w:sz="12" w:space="0"/>
            </w:tcBorders>
          </w:tcPr>
          <w:p>
            <w:pPr>
              <w:keepNext/>
              <w:keepLines/>
              <w:ind w:left="840"/>
              <w:contextualSpacing/>
              <w:outlineLvl w:val="0"/>
              <w:rPr>
                <w:rFonts w:ascii="宋体" w:hAnsi="宋体" w:cs="Times New Roman"/>
                <w:b/>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509" w:type="dxa"/>
            <w:tcBorders>
              <w:left w:val="single" w:color="auto" w:sz="12" w:space="0"/>
            </w:tcBorders>
          </w:tcPr>
          <w:p>
            <w:pPr>
              <w:spacing w:line="240" w:lineRule="auto"/>
              <w:jc w:val="center"/>
              <w:rPr>
                <w:rFonts w:ascii="宋体" w:hAnsi="宋体" w:cs="Times New Roman"/>
                <w:b/>
                <w:bCs/>
                <w:kern w:val="0"/>
                <w:sz w:val="24"/>
                <w:szCs w:val="24"/>
              </w:rPr>
            </w:pPr>
          </w:p>
        </w:tc>
        <w:tc>
          <w:tcPr>
            <w:tcW w:w="904" w:type="dxa"/>
            <w:vAlign w:val="center"/>
          </w:tcPr>
          <w:p>
            <w:pPr>
              <w:spacing w:line="240" w:lineRule="auto"/>
              <w:jc w:val="center"/>
              <w:rPr>
                <w:rFonts w:ascii="宋体" w:hAnsi="宋体" w:cs="Times New Roman"/>
                <w:b/>
                <w:bCs/>
                <w:kern w:val="0"/>
                <w:sz w:val="24"/>
                <w:szCs w:val="24"/>
              </w:rPr>
            </w:pPr>
          </w:p>
        </w:tc>
        <w:tc>
          <w:tcPr>
            <w:tcW w:w="708" w:type="dxa"/>
            <w:vAlign w:val="center"/>
          </w:tcPr>
          <w:p>
            <w:pPr>
              <w:keepNext/>
              <w:keepLines/>
              <w:ind w:left="142"/>
              <w:contextualSpacing/>
              <w:outlineLvl w:val="0"/>
              <w:rPr>
                <w:rFonts w:ascii="宋体" w:hAnsi="宋体" w:cs="Times New Roman"/>
                <w:b/>
                <w:bCs/>
                <w:kern w:val="0"/>
                <w:sz w:val="24"/>
                <w:szCs w:val="24"/>
              </w:rPr>
            </w:pPr>
          </w:p>
        </w:tc>
        <w:tc>
          <w:tcPr>
            <w:tcW w:w="940" w:type="dxa"/>
            <w:vAlign w:val="center"/>
          </w:tcPr>
          <w:p>
            <w:pPr>
              <w:keepNext/>
              <w:keepLines/>
              <w:ind w:left="840"/>
              <w:contextualSpacing/>
              <w:outlineLvl w:val="0"/>
              <w:rPr>
                <w:rFonts w:ascii="宋体" w:hAnsi="宋体" w:cs="Times New Roman"/>
                <w:b/>
                <w:bCs/>
                <w:kern w:val="0"/>
                <w:sz w:val="24"/>
                <w:szCs w:val="24"/>
              </w:rPr>
            </w:pPr>
          </w:p>
        </w:tc>
        <w:tc>
          <w:tcPr>
            <w:tcW w:w="1895" w:type="dxa"/>
            <w:vAlign w:val="center"/>
          </w:tcPr>
          <w:p>
            <w:pPr>
              <w:keepNext/>
              <w:keepLines/>
              <w:ind w:left="840"/>
              <w:contextualSpacing/>
              <w:outlineLvl w:val="0"/>
              <w:rPr>
                <w:rFonts w:ascii="宋体" w:hAnsi="宋体" w:cs="Times New Roman"/>
                <w:b/>
                <w:bCs/>
                <w:kern w:val="0"/>
                <w:sz w:val="24"/>
                <w:szCs w:val="24"/>
              </w:rPr>
            </w:pPr>
          </w:p>
        </w:tc>
        <w:tc>
          <w:tcPr>
            <w:tcW w:w="854" w:type="dxa"/>
            <w:vAlign w:val="center"/>
          </w:tcPr>
          <w:p>
            <w:pPr>
              <w:keepNext/>
              <w:keepLines/>
              <w:ind w:left="840"/>
              <w:contextualSpacing/>
              <w:outlineLvl w:val="0"/>
              <w:rPr>
                <w:rFonts w:ascii="宋体" w:hAnsi="宋体" w:cs="Times New Roman"/>
                <w:b/>
                <w:bCs/>
                <w:kern w:val="0"/>
                <w:sz w:val="24"/>
                <w:szCs w:val="24"/>
              </w:rPr>
            </w:pPr>
          </w:p>
        </w:tc>
        <w:tc>
          <w:tcPr>
            <w:tcW w:w="1697" w:type="dxa"/>
          </w:tcPr>
          <w:p>
            <w:pPr>
              <w:keepNext/>
              <w:keepLines/>
              <w:ind w:left="142"/>
              <w:contextualSpacing/>
              <w:outlineLvl w:val="0"/>
              <w:rPr>
                <w:rFonts w:ascii="宋体" w:hAnsi="宋体" w:cs="Times New Roman"/>
                <w:b/>
                <w:bCs/>
                <w:kern w:val="0"/>
                <w:sz w:val="24"/>
                <w:szCs w:val="24"/>
              </w:rPr>
            </w:pPr>
          </w:p>
        </w:tc>
        <w:tc>
          <w:tcPr>
            <w:tcW w:w="850" w:type="dxa"/>
            <w:vAlign w:val="center"/>
          </w:tcPr>
          <w:p>
            <w:pPr>
              <w:keepNext/>
              <w:keepLines/>
              <w:ind w:left="142"/>
              <w:contextualSpacing/>
              <w:outlineLvl w:val="0"/>
              <w:rPr>
                <w:rFonts w:ascii="宋体" w:hAnsi="宋体" w:cs="Times New Roman"/>
                <w:b/>
                <w:bCs/>
                <w:kern w:val="0"/>
                <w:sz w:val="24"/>
                <w:szCs w:val="24"/>
              </w:rPr>
            </w:pPr>
          </w:p>
        </w:tc>
        <w:tc>
          <w:tcPr>
            <w:tcW w:w="1276" w:type="dxa"/>
            <w:vAlign w:val="center"/>
          </w:tcPr>
          <w:p>
            <w:pPr>
              <w:keepNext/>
              <w:keepLines/>
              <w:ind w:left="840"/>
              <w:contextualSpacing/>
              <w:outlineLvl w:val="0"/>
              <w:rPr>
                <w:rFonts w:ascii="宋体" w:hAnsi="宋体" w:cs="Times New Roman"/>
                <w:b/>
                <w:bCs/>
                <w:kern w:val="0"/>
                <w:sz w:val="24"/>
                <w:szCs w:val="24"/>
              </w:rPr>
            </w:pPr>
          </w:p>
        </w:tc>
        <w:tc>
          <w:tcPr>
            <w:tcW w:w="1417" w:type="dxa"/>
          </w:tcPr>
          <w:p>
            <w:pPr>
              <w:keepNext/>
              <w:keepLines/>
              <w:ind w:left="840"/>
              <w:contextualSpacing/>
              <w:outlineLvl w:val="0"/>
              <w:rPr>
                <w:rFonts w:ascii="宋体" w:hAnsi="宋体" w:cs="Times New Roman"/>
                <w:b/>
                <w:bCs/>
                <w:kern w:val="0"/>
                <w:sz w:val="24"/>
                <w:szCs w:val="24"/>
              </w:rPr>
            </w:pPr>
          </w:p>
        </w:tc>
        <w:tc>
          <w:tcPr>
            <w:tcW w:w="1603" w:type="dxa"/>
          </w:tcPr>
          <w:p>
            <w:pPr>
              <w:keepNext/>
              <w:keepLines/>
              <w:ind w:left="840"/>
              <w:contextualSpacing/>
              <w:outlineLvl w:val="0"/>
              <w:rPr>
                <w:rFonts w:ascii="宋体" w:hAnsi="宋体" w:cs="Times New Roman"/>
                <w:b/>
                <w:bCs/>
                <w:kern w:val="0"/>
                <w:sz w:val="24"/>
                <w:szCs w:val="24"/>
              </w:rPr>
            </w:pPr>
          </w:p>
        </w:tc>
        <w:tc>
          <w:tcPr>
            <w:tcW w:w="953" w:type="dxa"/>
          </w:tcPr>
          <w:p>
            <w:pPr>
              <w:keepNext/>
              <w:keepLines/>
              <w:ind w:left="840"/>
              <w:contextualSpacing/>
              <w:outlineLvl w:val="0"/>
              <w:rPr>
                <w:rFonts w:ascii="宋体" w:hAnsi="宋体" w:cs="Times New Roman"/>
                <w:b/>
                <w:bCs/>
                <w:kern w:val="0"/>
                <w:sz w:val="24"/>
                <w:szCs w:val="24"/>
              </w:rPr>
            </w:pPr>
          </w:p>
        </w:tc>
        <w:tc>
          <w:tcPr>
            <w:tcW w:w="1134" w:type="dxa"/>
            <w:tcBorders>
              <w:right w:val="single" w:color="auto" w:sz="12" w:space="0"/>
            </w:tcBorders>
          </w:tcPr>
          <w:p>
            <w:pPr>
              <w:keepNext/>
              <w:keepLines/>
              <w:ind w:left="840"/>
              <w:contextualSpacing/>
              <w:outlineLvl w:val="0"/>
              <w:rPr>
                <w:rFonts w:ascii="宋体" w:hAnsi="宋体" w:cs="Times New Roman"/>
                <w:b/>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509" w:type="dxa"/>
            <w:tcBorders>
              <w:left w:val="single" w:color="auto" w:sz="12" w:space="0"/>
            </w:tcBorders>
          </w:tcPr>
          <w:p>
            <w:pPr>
              <w:spacing w:line="240" w:lineRule="auto"/>
              <w:jc w:val="center"/>
              <w:rPr>
                <w:rFonts w:ascii="宋体" w:hAnsi="宋体" w:cs="Times New Roman"/>
                <w:b/>
                <w:bCs/>
                <w:kern w:val="0"/>
                <w:sz w:val="24"/>
                <w:szCs w:val="24"/>
              </w:rPr>
            </w:pPr>
          </w:p>
        </w:tc>
        <w:tc>
          <w:tcPr>
            <w:tcW w:w="904" w:type="dxa"/>
            <w:vAlign w:val="center"/>
          </w:tcPr>
          <w:p>
            <w:pPr>
              <w:spacing w:line="240" w:lineRule="auto"/>
              <w:jc w:val="center"/>
              <w:rPr>
                <w:rFonts w:ascii="宋体" w:hAnsi="宋体" w:cs="Times New Roman"/>
                <w:b/>
                <w:bCs/>
                <w:kern w:val="0"/>
                <w:sz w:val="24"/>
                <w:szCs w:val="24"/>
              </w:rPr>
            </w:pPr>
          </w:p>
        </w:tc>
        <w:tc>
          <w:tcPr>
            <w:tcW w:w="708" w:type="dxa"/>
            <w:vAlign w:val="center"/>
          </w:tcPr>
          <w:p>
            <w:pPr>
              <w:keepNext/>
              <w:keepLines/>
              <w:ind w:left="142"/>
              <w:contextualSpacing/>
              <w:outlineLvl w:val="0"/>
              <w:rPr>
                <w:rFonts w:ascii="宋体" w:hAnsi="宋体" w:cs="Times New Roman"/>
                <w:b/>
                <w:bCs/>
                <w:kern w:val="0"/>
                <w:sz w:val="24"/>
                <w:szCs w:val="24"/>
              </w:rPr>
            </w:pPr>
          </w:p>
        </w:tc>
        <w:tc>
          <w:tcPr>
            <w:tcW w:w="940" w:type="dxa"/>
            <w:vAlign w:val="center"/>
          </w:tcPr>
          <w:p>
            <w:pPr>
              <w:keepNext/>
              <w:keepLines/>
              <w:ind w:left="840"/>
              <w:contextualSpacing/>
              <w:outlineLvl w:val="0"/>
              <w:rPr>
                <w:rFonts w:ascii="宋体" w:hAnsi="宋体" w:cs="Times New Roman"/>
                <w:b/>
                <w:bCs/>
                <w:kern w:val="0"/>
                <w:sz w:val="24"/>
                <w:szCs w:val="24"/>
              </w:rPr>
            </w:pPr>
          </w:p>
        </w:tc>
        <w:tc>
          <w:tcPr>
            <w:tcW w:w="1895" w:type="dxa"/>
            <w:vAlign w:val="center"/>
          </w:tcPr>
          <w:p>
            <w:pPr>
              <w:keepNext/>
              <w:keepLines/>
              <w:ind w:left="840"/>
              <w:contextualSpacing/>
              <w:outlineLvl w:val="0"/>
              <w:rPr>
                <w:rFonts w:ascii="宋体" w:hAnsi="宋体" w:cs="Times New Roman"/>
                <w:b/>
                <w:bCs/>
                <w:kern w:val="0"/>
                <w:sz w:val="24"/>
                <w:szCs w:val="24"/>
              </w:rPr>
            </w:pPr>
          </w:p>
        </w:tc>
        <w:tc>
          <w:tcPr>
            <w:tcW w:w="854" w:type="dxa"/>
            <w:vAlign w:val="center"/>
          </w:tcPr>
          <w:p>
            <w:pPr>
              <w:keepNext/>
              <w:keepLines/>
              <w:ind w:left="840"/>
              <w:contextualSpacing/>
              <w:outlineLvl w:val="0"/>
              <w:rPr>
                <w:rFonts w:ascii="宋体" w:hAnsi="宋体" w:cs="Times New Roman"/>
                <w:b/>
                <w:bCs/>
                <w:kern w:val="0"/>
                <w:sz w:val="24"/>
                <w:szCs w:val="24"/>
              </w:rPr>
            </w:pPr>
          </w:p>
        </w:tc>
        <w:tc>
          <w:tcPr>
            <w:tcW w:w="1697" w:type="dxa"/>
          </w:tcPr>
          <w:p>
            <w:pPr>
              <w:keepNext/>
              <w:keepLines/>
              <w:ind w:left="142"/>
              <w:contextualSpacing/>
              <w:outlineLvl w:val="0"/>
              <w:rPr>
                <w:rFonts w:ascii="宋体" w:hAnsi="宋体" w:cs="Times New Roman"/>
                <w:b/>
                <w:bCs/>
                <w:kern w:val="0"/>
                <w:sz w:val="24"/>
                <w:szCs w:val="24"/>
              </w:rPr>
            </w:pPr>
          </w:p>
        </w:tc>
        <w:tc>
          <w:tcPr>
            <w:tcW w:w="850" w:type="dxa"/>
            <w:vAlign w:val="center"/>
          </w:tcPr>
          <w:p>
            <w:pPr>
              <w:keepNext/>
              <w:keepLines/>
              <w:ind w:left="142"/>
              <w:contextualSpacing/>
              <w:outlineLvl w:val="0"/>
              <w:rPr>
                <w:rFonts w:ascii="宋体" w:hAnsi="宋体" w:cs="Times New Roman"/>
                <w:b/>
                <w:bCs/>
                <w:kern w:val="0"/>
                <w:sz w:val="24"/>
                <w:szCs w:val="24"/>
              </w:rPr>
            </w:pPr>
          </w:p>
        </w:tc>
        <w:tc>
          <w:tcPr>
            <w:tcW w:w="1276" w:type="dxa"/>
            <w:vAlign w:val="center"/>
          </w:tcPr>
          <w:p>
            <w:pPr>
              <w:keepNext/>
              <w:keepLines/>
              <w:ind w:left="840"/>
              <w:contextualSpacing/>
              <w:outlineLvl w:val="0"/>
              <w:rPr>
                <w:rFonts w:ascii="宋体" w:hAnsi="宋体" w:cs="Times New Roman"/>
                <w:b/>
                <w:bCs/>
                <w:kern w:val="0"/>
                <w:sz w:val="24"/>
                <w:szCs w:val="24"/>
              </w:rPr>
            </w:pPr>
          </w:p>
        </w:tc>
        <w:tc>
          <w:tcPr>
            <w:tcW w:w="1417" w:type="dxa"/>
          </w:tcPr>
          <w:p>
            <w:pPr>
              <w:keepNext/>
              <w:keepLines/>
              <w:ind w:left="840"/>
              <w:contextualSpacing/>
              <w:outlineLvl w:val="0"/>
              <w:rPr>
                <w:rFonts w:ascii="宋体" w:hAnsi="宋体" w:cs="Times New Roman"/>
                <w:b/>
                <w:bCs/>
                <w:kern w:val="0"/>
                <w:sz w:val="24"/>
                <w:szCs w:val="24"/>
              </w:rPr>
            </w:pPr>
          </w:p>
        </w:tc>
        <w:tc>
          <w:tcPr>
            <w:tcW w:w="1603" w:type="dxa"/>
          </w:tcPr>
          <w:p>
            <w:pPr>
              <w:keepNext/>
              <w:keepLines/>
              <w:ind w:left="840"/>
              <w:contextualSpacing/>
              <w:outlineLvl w:val="0"/>
              <w:rPr>
                <w:rFonts w:ascii="宋体" w:hAnsi="宋体" w:cs="Times New Roman"/>
                <w:b/>
                <w:bCs/>
                <w:kern w:val="0"/>
                <w:sz w:val="24"/>
                <w:szCs w:val="24"/>
              </w:rPr>
            </w:pPr>
          </w:p>
        </w:tc>
        <w:tc>
          <w:tcPr>
            <w:tcW w:w="953" w:type="dxa"/>
          </w:tcPr>
          <w:p>
            <w:pPr>
              <w:keepNext/>
              <w:keepLines/>
              <w:ind w:left="840"/>
              <w:contextualSpacing/>
              <w:outlineLvl w:val="0"/>
              <w:rPr>
                <w:rFonts w:ascii="宋体" w:hAnsi="宋体" w:cs="Times New Roman"/>
                <w:b/>
                <w:bCs/>
                <w:kern w:val="0"/>
                <w:sz w:val="24"/>
                <w:szCs w:val="24"/>
              </w:rPr>
            </w:pPr>
          </w:p>
        </w:tc>
        <w:tc>
          <w:tcPr>
            <w:tcW w:w="1134" w:type="dxa"/>
            <w:tcBorders>
              <w:right w:val="single" w:color="auto" w:sz="12" w:space="0"/>
            </w:tcBorders>
          </w:tcPr>
          <w:p>
            <w:pPr>
              <w:keepNext/>
              <w:keepLines/>
              <w:ind w:left="840"/>
              <w:contextualSpacing/>
              <w:outlineLvl w:val="0"/>
              <w:rPr>
                <w:rFonts w:ascii="宋体" w:hAnsi="宋体" w:cs="Times New Roman"/>
                <w:b/>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509" w:type="dxa"/>
            <w:tcBorders>
              <w:left w:val="single" w:color="auto" w:sz="12" w:space="0"/>
            </w:tcBorders>
          </w:tcPr>
          <w:p>
            <w:pPr>
              <w:spacing w:line="240" w:lineRule="auto"/>
              <w:jc w:val="center"/>
              <w:rPr>
                <w:rFonts w:ascii="宋体" w:hAnsi="宋体" w:cs="Times New Roman"/>
                <w:b/>
                <w:bCs/>
                <w:kern w:val="0"/>
                <w:sz w:val="24"/>
                <w:szCs w:val="24"/>
              </w:rPr>
            </w:pPr>
          </w:p>
        </w:tc>
        <w:tc>
          <w:tcPr>
            <w:tcW w:w="904" w:type="dxa"/>
            <w:vAlign w:val="center"/>
          </w:tcPr>
          <w:p>
            <w:pPr>
              <w:spacing w:line="240" w:lineRule="auto"/>
              <w:jc w:val="center"/>
              <w:rPr>
                <w:rFonts w:ascii="宋体" w:hAnsi="宋体" w:cs="Times New Roman"/>
                <w:b/>
                <w:bCs/>
                <w:kern w:val="0"/>
                <w:sz w:val="24"/>
                <w:szCs w:val="24"/>
              </w:rPr>
            </w:pPr>
          </w:p>
        </w:tc>
        <w:tc>
          <w:tcPr>
            <w:tcW w:w="708" w:type="dxa"/>
            <w:vAlign w:val="center"/>
          </w:tcPr>
          <w:p>
            <w:pPr>
              <w:keepNext/>
              <w:keepLines/>
              <w:ind w:left="142"/>
              <w:contextualSpacing/>
              <w:outlineLvl w:val="0"/>
              <w:rPr>
                <w:rFonts w:ascii="宋体" w:hAnsi="宋体" w:cs="Times New Roman"/>
                <w:b/>
                <w:bCs/>
                <w:kern w:val="0"/>
                <w:sz w:val="24"/>
                <w:szCs w:val="24"/>
              </w:rPr>
            </w:pPr>
          </w:p>
        </w:tc>
        <w:tc>
          <w:tcPr>
            <w:tcW w:w="940" w:type="dxa"/>
            <w:vAlign w:val="center"/>
          </w:tcPr>
          <w:p>
            <w:pPr>
              <w:keepNext/>
              <w:keepLines/>
              <w:ind w:left="840"/>
              <w:contextualSpacing/>
              <w:outlineLvl w:val="0"/>
              <w:rPr>
                <w:rFonts w:ascii="宋体" w:hAnsi="宋体" w:cs="Times New Roman"/>
                <w:b/>
                <w:bCs/>
                <w:kern w:val="0"/>
                <w:sz w:val="24"/>
                <w:szCs w:val="24"/>
              </w:rPr>
            </w:pPr>
          </w:p>
        </w:tc>
        <w:tc>
          <w:tcPr>
            <w:tcW w:w="1895" w:type="dxa"/>
            <w:vAlign w:val="center"/>
          </w:tcPr>
          <w:p>
            <w:pPr>
              <w:keepNext/>
              <w:keepLines/>
              <w:ind w:left="840"/>
              <w:contextualSpacing/>
              <w:outlineLvl w:val="0"/>
              <w:rPr>
                <w:rFonts w:ascii="宋体" w:hAnsi="宋体" w:cs="Times New Roman"/>
                <w:b/>
                <w:bCs/>
                <w:kern w:val="0"/>
                <w:sz w:val="24"/>
                <w:szCs w:val="24"/>
              </w:rPr>
            </w:pPr>
          </w:p>
        </w:tc>
        <w:tc>
          <w:tcPr>
            <w:tcW w:w="854" w:type="dxa"/>
            <w:vAlign w:val="center"/>
          </w:tcPr>
          <w:p>
            <w:pPr>
              <w:keepNext/>
              <w:keepLines/>
              <w:ind w:left="840"/>
              <w:contextualSpacing/>
              <w:outlineLvl w:val="0"/>
              <w:rPr>
                <w:rFonts w:ascii="宋体" w:hAnsi="宋体" w:cs="Times New Roman"/>
                <w:b/>
                <w:bCs/>
                <w:kern w:val="0"/>
                <w:sz w:val="24"/>
                <w:szCs w:val="24"/>
              </w:rPr>
            </w:pPr>
          </w:p>
        </w:tc>
        <w:tc>
          <w:tcPr>
            <w:tcW w:w="1697" w:type="dxa"/>
          </w:tcPr>
          <w:p>
            <w:pPr>
              <w:keepNext/>
              <w:keepLines/>
              <w:ind w:left="142"/>
              <w:contextualSpacing/>
              <w:outlineLvl w:val="0"/>
              <w:rPr>
                <w:rFonts w:ascii="宋体" w:hAnsi="宋体" w:cs="Times New Roman"/>
                <w:b/>
                <w:bCs/>
                <w:kern w:val="0"/>
                <w:sz w:val="24"/>
                <w:szCs w:val="24"/>
              </w:rPr>
            </w:pPr>
          </w:p>
        </w:tc>
        <w:tc>
          <w:tcPr>
            <w:tcW w:w="850" w:type="dxa"/>
            <w:vAlign w:val="center"/>
          </w:tcPr>
          <w:p>
            <w:pPr>
              <w:keepNext/>
              <w:keepLines/>
              <w:ind w:left="142"/>
              <w:contextualSpacing/>
              <w:outlineLvl w:val="0"/>
              <w:rPr>
                <w:rFonts w:ascii="宋体" w:hAnsi="宋体" w:cs="Times New Roman"/>
                <w:b/>
                <w:bCs/>
                <w:kern w:val="0"/>
                <w:sz w:val="24"/>
                <w:szCs w:val="24"/>
              </w:rPr>
            </w:pPr>
          </w:p>
        </w:tc>
        <w:tc>
          <w:tcPr>
            <w:tcW w:w="1276" w:type="dxa"/>
            <w:vAlign w:val="center"/>
          </w:tcPr>
          <w:p>
            <w:pPr>
              <w:keepNext/>
              <w:keepLines/>
              <w:ind w:left="840"/>
              <w:contextualSpacing/>
              <w:outlineLvl w:val="0"/>
              <w:rPr>
                <w:rFonts w:ascii="宋体" w:hAnsi="宋体" w:cs="Times New Roman"/>
                <w:b/>
                <w:bCs/>
                <w:kern w:val="0"/>
                <w:sz w:val="24"/>
                <w:szCs w:val="24"/>
              </w:rPr>
            </w:pPr>
          </w:p>
        </w:tc>
        <w:tc>
          <w:tcPr>
            <w:tcW w:w="1417" w:type="dxa"/>
          </w:tcPr>
          <w:p>
            <w:pPr>
              <w:keepNext/>
              <w:keepLines/>
              <w:ind w:left="840"/>
              <w:contextualSpacing/>
              <w:outlineLvl w:val="0"/>
              <w:rPr>
                <w:rFonts w:ascii="宋体" w:hAnsi="宋体" w:cs="Times New Roman"/>
                <w:b/>
                <w:bCs/>
                <w:kern w:val="0"/>
                <w:sz w:val="24"/>
                <w:szCs w:val="24"/>
              </w:rPr>
            </w:pPr>
          </w:p>
        </w:tc>
        <w:tc>
          <w:tcPr>
            <w:tcW w:w="1603" w:type="dxa"/>
          </w:tcPr>
          <w:p>
            <w:pPr>
              <w:keepNext/>
              <w:keepLines/>
              <w:ind w:left="840"/>
              <w:contextualSpacing/>
              <w:outlineLvl w:val="0"/>
              <w:rPr>
                <w:rFonts w:ascii="宋体" w:hAnsi="宋体" w:cs="Times New Roman"/>
                <w:b/>
                <w:bCs/>
                <w:kern w:val="0"/>
                <w:sz w:val="24"/>
                <w:szCs w:val="24"/>
              </w:rPr>
            </w:pPr>
          </w:p>
        </w:tc>
        <w:tc>
          <w:tcPr>
            <w:tcW w:w="953" w:type="dxa"/>
          </w:tcPr>
          <w:p>
            <w:pPr>
              <w:keepNext/>
              <w:keepLines/>
              <w:ind w:left="840"/>
              <w:contextualSpacing/>
              <w:outlineLvl w:val="0"/>
              <w:rPr>
                <w:rFonts w:ascii="宋体" w:hAnsi="宋体" w:cs="Times New Roman"/>
                <w:b/>
                <w:bCs/>
                <w:kern w:val="0"/>
                <w:sz w:val="24"/>
                <w:szCs w:val="24"/>
              </w:rPr>
            </w:pPr>
          </w:p>
        </w:tc>
        <w:tc>
          <w:tcPr>
            <w:tcW w:w="1134" w:type="dxa"/>
            <w:tcBorders>
              <w:right w:val="single" w:color="auto" w:sz="12" w:space="0"/>
            </w:tcBorders>
          </w:tcPr>
          <w:p>
            <w:pPr>
              <w:keepNext/>
              <w:keepLines/>
              <w:ind w:left="840"/>
              <w:contextualSpacing/>
              <w:outlineLvl w:val="0"/>
              <w:rPr>
                <w:rFonts w:ascii="宋体" w:hAnsi="宋体" w:cs="Times New Roman"/>
                <w:b/>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509" w:type="dxa"/>
            <w:tcBorders>
              <w:left w:val="single" w:color="auto" w:sz="12" w:space="0"/>
            </w:tcBorders>
          </w:tcPr>
          <w:p>
            <w:pPr>
              <w:spacing w:line="240" w:lineRule="auto"/>
              <w:jc w:val="center"/>
              <w:rPr>
                <w:rFonts w:ascii="宋体" w:hAnsi="宋体" w:cs="Times New Roman"/>
                <w:b/>
                <w:bCs/>
                <w:kern w:val="0"/>
                <w:sz w:val="24"/>
                <w:szCs w:val="24"/>
              </w:rPr>
            </w:pPr>
          </w:p>
        </w:tc>
        <w:tc>
          <w:tcPr>
            <w:tcW w:w="904" w:type="dxa"/>
            <w:vAlign w:val="center"/>
          </w:tcPr>
          <w:p>
            <w:pPr>
              <w:spacing w:line="240" w:lineRule="auto"/>
              <w:jc w:val="center"/>
              <w:rPr>
                <w:rFonts w:ascii="宋体" w:hAnsi="宋体" w:cs="Times New Roman"/>
                <w:b/>
                <w:bCs/>
                <w:kern w:val="0"/>
                <w:sz w:val="24"/>
                <w:szCs w:val="24"/>
              </w:rPr>
            </w:pPr>
          </w:p>
        </w:tc>
        <w:tc>
          <w:tcPr>
            <w:tcW w:w="708" w:type="dxa"/>
            <w:vAlign w:val="center"/>
          </w:tcPr>
          <w:p>
            <w:pPr>
              <w:keepNext/>
              <w:keepLines/>
              <w:ind w:left="142"/>
              <w:contextualSpacing/>
              <w:outlineLvl w:val="0"/>
              <w:rPr>
                <w:rFonts w:ascii="宋体" w:hAnsi="宋体" w:cs="Times New Roman"/>
                <w:b/>
                <w:bCs/>
                <w:kern w:val="0"/>
                <w:sz w:val="24"/>
                <w:szCs w:val="24"/>
              </w:rPr>
            </w:pPr>
          </w:p>
        </w:tc>
        <w:tc>
          <w:tcPr>
            <w:tcW w:w="940" w:type="dxa"/>
            <w:vAlign w:val="center"/>
          </w:tcPr>
          <w:p>
            <w:pPr>
              <w:keepNext/>
              <w:keepLines/>
              <w:ind w:left="840"/>
              <w:contextualSpacing/>
              <w:outlineLvl w:val="0"/>
              <w:rPr>
                <w:rFonts w:ascii="宋体" w:hAnsi="宋体" w:cs="Times New Roman"/>
                <w:b/>
                <w:bCs/>
                <w:kern w:val="0"/>
                <w:sz w:val="24"/>
                <w:szCs w:val="24"/>
              </w:rPr>
            </w:pPr>
          </w:p>
        </w:tc>
        <w:tc>
          <w:tcPr>
            <w:tcW w:w="1895" w:type="dxa"/>
            <w:vAlign w:val="center"/>
          </w:tcPr>
          <w:p>
            <w:pPr>
              <w:keepNext/>
              <w:keepLines/>
              <w:ind w:left="840"/>
              <w:contextualSpacing/>
              <w:outlineLvl w:val="0"/>
              <w:rPr>
                <w:rFonts w:ascii="宋体" w:hAnsi="宋体" w:cs="Times New Roman"/>
                <w:b/>
                <w:bCs/>
                <w:kern w:val="0"/>
                <w:sz w:val="24"/>
                <w:szCs w:val="24"/>
              </w:rPr>
            </w:pPr>
          </w:p>
        </w:tc>
        <w:tc>
          <w:tcPr>
            <w:tcW w:w="854" w:type="dxa"/>
            <w:vAlign w:val="center"/>
          </w:tcPr>
          <w:p>
            <w:pPr>
              <w:keepNext/>
              <w:keepLines/>
              <w:ind w:left="840"/>
              <w:contextualSpacing/>
              <w:outlineLvl w:val="0"/>
              <w:rPr>
                <w:rFonts w:ascii="宋体" w:hAnsi="宋体" w:cs="Times New Roman"/>
                <w:b/>
                <w:bCs/>
                <w:kern w:val="0"/>
                <w:sz w:val="24"/>
                <w:szCs w:val="24"/>
              </w:rPr>
            </w:pPr>
          </w:p>
        </w:tc>
        <w:tc>
          <w:tcPr>
            <w:tcW w:w="1697" w:type="dxa"/>
          </w:tcPr>
          <w:p>
            <w:pPr>
              <w:keepNext/>
              <w:keepLines/>
              <w:ind w:left="142"/>
              <w:contextualSpacing/>
              <w:outlineLvl w:val="0"/>
              <w:rPr>
                <w:rFonts w:ascii="宋体" w:hAnsi="宋体" w:cs="Times New Roman"/>
                <w:b/>
                <w:bCs/>
                <w:kern w:val="0"/>
                <w:sz w:val="24"/>
                <w:szCs w:val="24"/>
              </w:rPr>
            </w:pPr>
          </w:p>
        </w:tc>
        <w:tc>
          <w:tcPr>
            <w:tcW w:w="850" w:type="dxa"/>
            <w:vAlign w:val="center"/>
          </w:tcPr>
          <w:p>
            <w:pPr>
              <w:keepNext/>
              <w:keepLines/>
              <w:ind w:left="142"/>
              <w:contextualSpacing/>
              <w:outlineLvl w:val="0"/>
              <w:rPr>
                <w:rFonts w:ascii="宋体" w:hAnsi="宋体" w:cs="Times New Roman"/>
                <w:b/>
                <w:bCs/>
                <w:kern w:val="0"/>
                <w:sz w:val="24"/>
                <w:szCs w:val="24"/>
              </w:rPr>
            </w:pPr>
          </w:p>
        </w:tc>
        <w:tc>
          <w:tcPr>
            <w:tcW w:w="1276" w:type="dxa"/>
            <w:vAlign w:val="center"/>
          </w:tcPr>
          <w:p>
            <w:pPr>
              <w:keepNext/>
              <w:keepLines/>
              <w:ind w:left="840"/>
              <w:contextualSpacing/>
              <w:outlineLvl w:val="0"/>
              <w:rPr>
                <w:rFonts w:ascii="宋体" w:hAnsi="宋体" w:cs="Times New Roman"/>
                <w:b/>
                <w:bCs/>
                <w:kern w:val="0"/>
                <w:sz w:val="24"/>
                <w:szCs w:val="24"/>
              </w:rPr>
            </w:pPr>
          </w:p>
        </w:tc>
        <w:tc>
          <w:tcPr>
            <w:tcW w:w="1417" w:type="dxa"/>
          </w:tcPr>
          <w:p>
            <w:pPr>
              <w:keepNext/>
              <w:keepLines/>
              <w:ind w:left="840"/>
              <w:contextualSpacing/>
              <w:outlineLvl w:val="0"/>
              <w:rPr>
                <w:rFonts w:ascii="宋体" w:hAnsi="宋体" w:cs="Times New Roman"/>
                <w:b/>
                <w:bCs/>
                <w:kern w:val="0"/>
                <w:sz w:val="24"/>
                <w:szCs w:val="24"/>
              </w:rPr>
            </w:pPr>
          </w:p>
        </w:tc>
        <w:tc>
          <w:tcPr>
            <w:tcW w:w="1603" w:type="dxa"/>
          </w:tcPr>
          <w:p>
            <w:pPr>
              <w:keepNext/>
              <w:keepLines/>
              <w:ind w:left="840"/>
              <w:contextualSpacing/>
              <w:outlineLvl w:val="0"/>
              <w:rPr>
                <w:rFonts w:ascii="宋体" w:hAnsi="宋体" w:cs="Times New Roman"/>
                <w:b/>
                <w:bCs/>
                <w:kern w:val="0"/>
                <w:sz w:val="24"/>
                <w:szCs w:val="24"/>
              </w:rPr>
            </w:pPr>
          </w:p>
        </w:tc>
        <w:tc>
          <w:tcPr>
            <w:tcW w:w="953" w:type="dxa"/>
          </w:tcPr>
          <w:p>
            <w:pPr>
              <w:keepNext/>
              <w:keepLines/>
              <w:ind w:left="840"/>
              <w:contextualSpacing/>
              <w:outlineLvl w:val="0"/>
              <w:rPr>
                <w:rFonts w:ascii="宋体" w:hAnsi="宋体" w:cs="Times New Roman"/>
                <w:b/>
                <w:bCs/>
                <w:kern w:val="0"/>
                <w:sz w:val="24"/>
                <w:szCs w:val="24"/>
              </w:rPr>
            </w:pPr>
          </w:p>
        </w:tc>
        <w:tc>
          <w:tcPr>
            <w:tcW w:w="1134" w:type="dxa"/>
            <w:tcBorders>
              <w:right w:val="single" w:color="auto" w:sz="12" w:space="0"/>
            </w:tcBorders>
          </w:tcPr>
          <w:p>
            <w:pPr>
              <w:keepNext/>
              <w:keepLines/>
              <w:ind w:left="840"/>
              <w:contextualSpacing/>
              <w:outlineLvl w:val="0"/>
              <w:rPr>
                <w:rFonts w:ascii="宋体" w:hAnsi="宋体" w:cs="Times New Roman"/>
                <w:b/>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509" w:type="dxa"/>
            <w:tcBorders>
              <w:left w:val="single" w:color="auto" w:sz="12" w:space="0"/>
            </w:tcBorders>
          </w:tcPr>
          <w:p>
            <w:pPr>
              <w:spacing w:line="240" w:lineRule="auto"/>
              <w:jc w:val="center"/>
              <w:rPr>
                <w:rFonts w:ascii="宋体" w:hAnsi="宋体" w:cs="Times New Roman"/>
                <w:b/>
                <w:bCs/>
                <w:kern w:val="0"/>
                <w:sz w:val="24"/>
                <w:szCs w:val="24"/>
              </w:rPr>
            </w:pPr>
          </w:p>
        </w:tc>
        <w:tc>
          <w:tcPr>
            <w:tcW w:w="904" w:type="dxa"/>
            <w:vAlign w:val="center"/>
          </w:tcPr>
          <w:p>
            <w:pPr>
              <w:spacing w:line="240" w:lineRule="auto"/>
              <w:jc w:val="center"/>
              <w:rPr>
                <w:rFonts w:ascii="宋体" w:hAnsi="宋体" w:cs="Times New Roman"/>
                <w:b/>
                <w:bCs/>
                <w:kern w:val="0"/>
                <w:sz w:val="24"/>
                <w:szCs w:val="24"/>
              </w:rPr>
            </w:pPr>
          </w:p>
        </w:tc>
        <w:tc>
          <w:tcPr>
            <w:tcW w:w="708" w:type="dxa"/>
            <w:vAlign w:val="center"/>
          </w:tcPr>
          <w:p>
            <w:pPr>
              <w:keepNext/>
              <w:keepLines/>
              <w:ind w:left="142"/>
              <w:contextualSpacing/>
              <w:outlineLvl w:val="0"/>
              <w:rPr>
                <w:rFonts w:ascii="宋体" w:hAnsi="宋体" w:cs="Times New Roman"/>
                <w:b/>
                <w:bCs/>
                <w:kern w:val="0"/>
                <w:sz w:val="24"/>
                <w:szCs w:val="24"/>
              </w:rPr>
            </w:pPr>
          </w:p>
        </w:tc>
        <w:tc>
          <w:tcPr>
            <w:tcW w:w="940" w:type="dxa"/>
            <w:vAlign w:val="center"/>
          </w:tcPr>
          <w:p>
            <w:pPr>
              <w:keepNext/>
              <w:keepLines/>
              <w:ind w:left="840"/>
              <w:contextualSpacing/>
              <w:outlineLvl w:val="0"/>
              <w:rPr>
                <w:rFonts w:ascii="宋体" w:hAnsi="宋体" w:cs="Times New Roman"/>
                <w:b/>
                <w:bCs/>
                <w:kern w:val="0"/>
                <w:sz w:val="24"/>
                <w:szCs w:val="24"/>
              </w:rPr>
            </w:pPr>
          </w:p>
        </w:tc>
        <w:tc>
          <w:tcPr>
            <w:tcW w:w="1895" w:type="dxa"/>
            <w:vAlign w:val="center"/>
          </w:tcPr>
          <w:p>
            <w:pPr>
              <w:keepNext/>
              <w:keepLines/>
              <w:ind w:left="840"/>
              <w:contextualSpacing/>
              <w:outlineLvl w:val="0"/>
              <w:rPr>
                <w:rFonts w:ascii="宋体" w:hAnsi="宋体" w:cs="Times New Roman"/>
                <w:b/>
                <w:bCs/>
                <w:kern w:val="0"/>
                <w:sz w:val="24"/>
                <w:szCs w:val="24"/>
              </w:rPr>
            </w:pPr>
          </w:p>
        </w:tc>
        <w:tc>
          <w:tcPr>
            <w:tcW w:w="854" w:type="dxa"/>
            <w:vAlign w:val="center"/>
          </w:tcPr>
          <w:p>
            <w:pPr>
              <w:keepNext/>
              <w:keepLines/>
              <w:ind w:left="840"/>
              <w:contextualSpacing/>
              <w:outlineLvl w:val="0"/>
              <w:rPr>
                <w:rFonts w:ascii="宋体" w:hAnsi="宋体" w:cs="Times New Roman"/>
                <w:b/>
                <w:bCs/>
                <w:kern w:val="0"/>
                <w:sz w:val="24"/>
                <w:szCs w:val="24"/>
              </w:rPr>
            </w:pPr>
          </w:p>
        </w:tc>
        <w:tc>
          <w:tcPr>
            <w:tcW w:w="1697" w:type="dxa"/>
          </w:tcPr>
          <w:p>
            <w:pPr>
              <w:keepNext/>
              <w:keepLines/>
              <w:ind w:left="142"/>
              <w:contextualSpacing/>
              <w:outlineLvl w:val="0"/>
              <w:rPr>
                <w:rFonts w:ascii="宋体" w:hAnsi="宋体" w:cs="Times New Roman"/>
                <w:b/>
                <w:bCs/>
                <w:kern w:val="0"/>
                <w:sz w:val="24"/>
                <w:szCs w:val="24"/>
              </w:rPr>
            </w:pPr>
          </w:p>
        </w:tc>
        <w:tc>
          <w:tcPr>
            <w:tcW w:w="850" w:type="dxa"/>
            <w:vAlign w:val="center"/>
          </w:tcPr>
          <w:p>
            <w:pPr>
              <w:keepNext/>
              <w:keepLines/>
              <w:ind w:left="142"/>
              <w:contextualSpacing/>
              <w:outlineLvl w:val="0"/>
              <w:rPr>
                <w:rFonts w:ascii="宋体" w:hAnsi="宋体" w:cs="Times New Roman"/>
                <w:b/>
                <w:bCs/>
                <w:kern w:val="0"/>
                <w:sz w:val="24"/>
                <w:szCs w:val="24"/>
              </w:rPr>
            </w:pPr>
          </w:p>
        </w:tc>
        <w:tc>
          <w:tcPr>
            <w:tcW w:w="1276" w:type="dxa"/>
            <w:vAlign w:val="center"/>
          </w:tcPr>
          <w:p>
            <w:pPr>
              <w:keepNext/>
              <w:keepLines/>
              <w:ind w:left="840"/>
              <w:contextualSpacing/>
              <w:outlineLvl w:val="0"/>
              <w:rPr>
                <w:rFonts w:ascii="宋体" w:hAnsi="宋体" w:cs="Times New Roman"/>
                <w:b/>
                <w:bCs/>
                <w:kern w:val="0"/>
                <w:sz w:val="24"/>
                <w:szCs w:val="24"/>
              </w:rPr>
            </w:pPr>
          </w:p>
        </w:tc>
        <w:tc>
          <w:tcPr>
            <w:tcW w:w="1417" w:type="dxa"/>
          </w:tcPr>
          <w:p>
            <w:pPr>
              <w:keepNext/>
              <w:keepLines/>
              <w:ind w:left="840"/>
              <w:contextualSpacing/>
              <w:outlineLvl w:val="0"/>
              <w:rPr>
                <w:rFonts w:ascii="宋体" w:hAnsi="宋体" w:cs="Times New Roman"/>
                <w:b/>
                <w:bCs/>
                <w:kern w:val="0"/>
                <w:sz w:val="24"/>
                <w:szCs w:val="24"/>
              </w:rPr>
            </w:pPr>
          </w:p>
        </w:tc>
        <w:tc>
          <w:tcPr>
            <w:tcW w:w="1603" w:type="dxa"/>
          </w:tcPr>
          <w:p>
            <w:pPr>
              <w:keepNext/>
              <w:keepLines/>
              <w:ind w:left="840"/>
              <w:contextualSpacing/>
              <w:outlineLvl w:val="0"/>
              <w:rPr>
                <w:rFonts w:ascii="宋体" w:hAnsi="宋体" w:cs="Times New Roman"/>
                <w:b/>
                <w:bCs/>
                <w:kern w:val="0"/>
                <w:sz w:val="24"/>
                <w:szCs w:val="24"/>
              </w:rPr>
            </w:pPr>
          </w:p>
        </w:tc>
        <w:tc>
          <w:tcPr>
            <w:tcW w:w="953" w:type="dxa"/>
          </w:tcPr>
          <w:p>
            <w:pPr>
              <w:keepNext/>
              <w:keepLines/>
              <w:ind w:left="840"/>
              <w:contextualSpacing/>
              <w:outlineLvl w:val="0"/>
              <w:rPr>
                <w:rFonts w:ascii="宋体" w:hAnsi="宋体" w:cs="Times New Roman"/>
                <w:b/>
                <w:bCs/>
                <w:kern w:val="0"/>
                <w:sz w:val="24"/>
                <w:szCs w:val="24"/>
              </w:rPr>
            </w:pPr>
          </w:p>
        </w:tc>
        <w:tc>
          <w:tcPr>
            <w:tcW w:w="1134" w:type="dxa"/>
            <w:tcBorders>
              <w:right w:val="single" w:color="auto" w:sz="12" w:space="0"/>
            </w:tcBorders>
          </w:tcPr>
          <w:p>
            <w:pPr>
              <w:keepNext/>
              <w:keepLines/>
              <w:ind w:left="840"/>
              <w:contextualSpacing/>
              <w:outlineLvl w:val="0"/>
              <w:rPr>
                <w:rFonts w:ascii="宋体" w:hAnsi="宋体" w:cs="Times New Roman"/>
                <w:b/>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509" w:type="dxa"/>
            <w:tcBorders>
              <w:left w:val="single" w:color="auto" w:sz="12" w:space="0"/>
            </w:tcBorders>
          </w:tcPr>
          <w:p>
            <w:pPr>
              <w:spacing w:line="240" w:lineRule="auto"/>
              <w:jc w:val="center"/>
              <w:rPr>
                <w:rFonts w:ascii="宋体" w:hAnsi="宋体" w:cs="Times New Roman"/>
                <w:b/>
                <w:bCs/>
                <w:kern w:val="0"/>
                <w:sz w:val="24"/>
                <w:szCs w:val="24"/>
              </w:rPr>
            </w:pPr>
          </w:p>
        </w:tc>
        <w:tc>
          <w:tcPr>
            <w:tcW w:w="904" w:type="dxa"/>
            <w:vAlign w:val="center"/>
          </w:tcPr>
          <w:p>
            <w:pPr>
              <w:spacing w:line="240" w:lineRule="auto"/>
              <w:jc w:val="center"/>
              <w:rPr>
                <w:rFonts w:ascii="宋体" w:hAnsi="宋体" w:cs="Times New Roman"/>
                <w:b/>
                <w:bCs/>
                <w:kern w:val="0"/>
                <w:sz w:val="24"/>
                <w:szCs w:val="24"/>
              </w:rPr>
            </w:pPr>
          </w:p>
        </w:tc>
        <w:tc>
          <w:tcPr>
            <w:tcW w:w="708" w:type="dxa"/>
            <w:vAlign w:val="center"/>
          </w:tcPr>
          <w:p>
            <w:pPr>
              <w:keepNext/>
              <w:keepLines/>
              <w:ind w:left="142"/>
              <w:contextualSpacing/>
              <w:outlineLvl w:val="0"/>
              <w:rPr>
                <w:rFonts w:ascii="宋体" w:hAnsi="宋体" w:cs="Times New Roman"/>
                <w:b/>
                <w:bCs/>
                <w:kern w:val="0"/>
                <w:sz w:val="24"/>
                <w:szCs w:val="24"/>
              </w:rPr>
            </w:pPr>
          </w:p>
        </w:tc>
        <w:tc>
          <w:tcPr>
            <w:tcW w:w="940" w:type="dxa"/>
            <w:vAlign w:val="center"/>
          </w:tcPr>
          <w:p>
            <w:pPr>
              <w:keepNext/>
              <w:keepLines/>
              <w:ind w:left="840"/>
              <w:contextualSpacing/>
              <w:outlineLvl w:val="0"/>
              <w:rPr>
                <w:rFonts w:ascii="宋体" w:hAnsi="宋体" w:cs="Times New Roman"/>
                <w:b/>
                <w:bCs/>
                <w:kern w:val="0"/>
                <w:sz w:val="24"/>
                <w:szCs w:val="24"/>
              </w:rPr>
            </w:pPr>
          </w:p>
        </w:tc>
        <w:tc>
          <w:tcPr>
            <w:tcW w:w="1895" w:type="dxa"/>
            <w:vAlign w:val="center"/>
          </w:tcPr>
          <w:p>
            <w:pPr>
              <w:keepNext/>
              <w:keepLines/>
              <w:ind w:left="840"/>
              <w:contextualSpacing/>
              <w:outlineLvl w:val="0"/>
              <w:rPr>
                <w:rFonts w:ascii="宋体" w:hAnsi="宋体" w:cs="Times New Roman"/>
                <w:b/>
                <w:bCs/>
                <w:kern w:val="0"/>
                <w:sz w:val="24"/>
                <w:szCs w:val="24"/>
              </w:rPr>
            </w:pPr>
          </w:p>
        </w:tc>
        <w:tc>
          <w:tcPr>
            <w:tcW w:w="854" w:type="dxa"/>
            <w:vAlign w:val="center"/>
          </w:tcPr>
          <w:p>
            <w:pPr>
              <w:keepNext/>
              <w:keepLines/>
              <w:ind w:left="840"/>
              <w:contextualSpacing/>
              <w:outlineLvl w:val="0"/>
              <w:rPr>
                <w:rFonts w:ascii="宋体" w:hAnsi="宋体" w:cs="Times New Roman"/>
                <w:b/>
                <w:bCs/>
                <w:kern w:val="0"/>
                <w:sz w:val="24"/>
                <w:szCs w:val="24"/>
              </w:rPr>
            </w:pPr>
          </w:p>
        </w:tc>
        <w:tc>
          <w:tcPr>
            <w:tcW w:w="1697" w:type="dxa"/>
          </w:tcPr>
          <w:p>
            <w:pPr>
              <w:keepNext/>
              <w:keepLines/>
              <w:ind w:left="142"/>
              <w:contextualSpacing/>
              <w:outlineLvl w:val="0"/>
              <w:rPr>
                <w:rFonts w:ascii="宋体" w:hAnsi="宋体" w:cs="Times New Roman"/>
                <w:b/>
                <w:bCs/>
                <w:kern w:val="0"/>
                <w:sz w:val="24"/>
                <w:szCs w:val="24"/>
              </w:rPr>
            </w:pPr>
          </w:p>
        </w:tc>
        <w:tc>
          <w:tcPr>
            <w:tcW w:w="850" w:type="dxa"/>
            <w:vAlign w:val="center"/>
          </w:tcPr>
          <w:p>
            <w:pPr>
              <w:keepNext/>
              <w:keepLines/>
              <w:ind w:left="142"/>
              <w:contextualSpacing/>
              <w:outlineLvl w:val="0"/>
              <w:rPr>
                <w:rFonts w:ascii="宋体" w:hAnsi="宋体" w:cs="Times New Roman"/>
                <w:b/>
                <w:bCs/>
                <w:kern w:val="0"/>
                <w:sz w:val="24"/>
                <w:szCs w:val="24"/>
              </w:rPr>
            </w:pPr>
          </w:p>
        </w:tc>
        <w:tc>
          <w:tcPr>
            <w:tcW w:w="1276" w:type="dxa"/>
            <w:vAlign w:val="center"/>
          </w:tcPr>
          <w:p>
            <w:pPr>
              <w:keepNext/>
              <w:keepLines/>
              <w:ind w:left="840"/>
              <w:contextualSpacing/>
              <w:outlineLvl w:val="0"/>
              <w:rPr>
                <w:rFonts w:ascii="宋体" w:hAnsi="宋体" w:cs="Times New Roman"/>
                <w:b/>
                <w:bCs/>
                <w:kern w:val="0"/>
                <w:sz w:val="24"/>
                <w:szCs w:val="24"/>
              </w:rPr>
            </w:pPr>
          </w:p>
        </w:tc>
        <w:tc>
          <w:tcPr>
            <w:tcW w:w="1417" w:type="dxa"/>
          </w:tcPr>
          <w:p>
            <w:pPr>
              <w:keepNext/>
              <w:keepLines/>
              <w:ind w:left="840"/>
              <w:contextualSpacing/>
              <w:outlineLvl w:val="0"/>
              <w:rPr>
                <w:rFonts w:ascii="宋体" w:hAnsi="宋体" w:cs="Times New Roman"/>
                <w:b/>
                <w:bCs/>
                <w:kern w:val="0"/>
                <w:sz w:val="24"/>
                <w:szCs w:val="24"/>
              </w:rPr>
            </w:pPr>
          </w:p>
        </w:tc>
        <w:tc>
          <w:tcPr>
            <w:tcW w:w="1603" w:type="dxa"/>
          </w:tcPr>
          <w:p>
            <w:pPr>
              <w:keepNext/>
              <w:keepLines/>
              <w:ind w:left="840"/>
              <w:contextualSpacing/>
              <w:outlineLvl w:val="0"/>
              <w:rPr>
                <w:rFonts w:ascii="宋体" w:hAnsi="宋体" w:cs="Times New Roman"/>
                <w:b/>
                <w:bCs/>
                <w:kern w:val="0"/>
                <w:sz w:val="24"/>
                <w:szCs w:val="24"/>
              </w:rPr>
            </w:pPr>
          </w:p>
        </w:tc>
        <w:tc>
          <w:tcPr>
            <w:tcW w:w="953" w:type="dxa"/>
          </w:tcPr>
          <w:p>
            <w:pPr>
              <w:keepNext/>
              <w:keepLines/>
              <w:ind w:left="840"/>
              <w:contextualSpacing/>
              <w:outlineLvl w:val="0"/>
              <w:rPr>
                <w:rFonts w:ascii="宋体" w:hAnsi="宋体" w:cs="Times New Roman"/>
                <w:b/>
                <w:bCs/>
                <w:kern w:val="0"/>
                <w:sz w:val="24"/>
                <w:szCs w:val="24"/>
              </w:rPr>
            </w:pPr>
          </w:p>
        </w:tc>
        <w:tc>
          <w:tcPr>
            <w:tcW w:w="1134" w:type="dxa"/>
            <w:tcBorders>
              <w:right w:val="single" w:color="auto" w:sz="12" w:space="0"/>
            </w:tcBorders>
          </w:tcPr>
          <w:p>
            <w:pPr>
              <w:keepNext/>
              <w:keepLines/>
              <w:ind w:left="840"/>
              <w:contextualSpacing/>
              <w:outlineLvl w:val="0"/>
              <w:rPr>
                <w:rFonts w:ascii="宋体" w:hAnsi="宋体" w:cs="Times New Roman"/>
                <w:b/>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509" w:type="dxa"/>
            <w:tcBorders>
              <w:left w:val="single" w:color="auto" w:sz="12" w:space="0"/>
              <w:bottom w:val="single" w:color="auto" w:sz="12" w:space="0"/>
            </w:tcBorders>
          </w:tcPr>
          <w:p>
            <w:pPr>
              <w:spacing w:line="240" w:lineRule="auto"/>
              <w:jc w:val="center"/>
              <w:rPr>
                <w:rFonts w:ascii="宋体" w:hAnsi="宋体" w:cs="Times New Roman"/>
                <w:b/>
                <w:bCs/>
                <w:kern w:val="0"/>
                <w:sz w:val="24"/>
                <w:szCs w:val="24"/>
              </w:rPr>
            </w:pPr>
          </w:p>
        </w:tc>
        <w:tc>
          <w:tcPr>
            <w:tcW w:w="904" w:type="dxa"/>
            <w:tcBorders>
              <w:bottom w:val="single" w:color="auto" w:sz="12" w:space="0"/>
            </w:tcBorders>
            <w:vAlign w:val="center"/>
          </w:tcPr>
          <w:p>
            <w:pPr>
              <w:spacing w:line="240" w:lineRule="auto"/>
              <w:jc w:val="center"/>
              <w:rPr>
                <w:rFonts w:ascii="宋体" w:hAnsi="宋体" w:cs="Times New Roman"/>
                <w:b/>
                <w:bCs/>
                <w:kern w:val="0"/>
                <w:sz w:val="24"/>
                <w:szCs w:val="24"/>
              </w:rPr>
            </w:pPr>
          </w:p>
        </w:tc>
        <w:tc>
          <w:tcPr>
            <w:tcW w:w="708" w:type="dxa"/>
            <w:tcBorders>
              <w:bottom w:val="single" w:color="auto" w:sz="12" w:space="0"/>
            </w:tcBorders>
            <w:vAlign w:val="center"/>
          </w:tcPr>
          <w:p>
            <w:pPr>
              <w:keepNext/>
              <w:keepLines/>
              <w:ind w:left="142"/>
              <w:contextualSpacing/>
              <w:outlineLvl w:val="0"/>
              <w:rPr>
                <w:rFonts w:ascii="宋体" w:hAnsi="宋体" w:cs="Times New Roman"/>
                <w:b/>
                <w:bCs/>
                <w:kern w:val="0"/>
                <w:sz w:val="24"/>
                <w:szCs w:val="24"/>
              </w:rPr>
            </w:pPr>
          </w:p>
        </w:tc>
        <w:tc>
          <w:tcPr>
            <w:tcW w:w="940" w:type="dxa"/>
            <w:tcBorders>
              <w:bottom w:val="single" w:color="auto" w:sz="12" w:space="0"/>
            </w:tcBorders>
            <w:vAlign w:val="center"/>
          </w:tcPr>
          <w:p>
            <w:pPr>
              <w:keepNext/>
              <w:keepLines/>
              <w:ind w:left="840"/>
              <w:contextualSpacing/>
              <w:outlineLvl w:val="0"/>
              <w:rPr>
                <w:rFonts w:ascii="宋体" w:hAnsi="宋体" w:cs="Times New Roman"/>
                <w:b/>
                <w:bCs/>
                <w:kern w:val="0"/>
                <w:sz w:val="24"/>
                <w:szCs w:val="24"/>
              </w:rPr>
            </w:pPr>
          </w:p>
        </w:tc>
        <w:tc>
          <w:tcPr>
            <w:tcW w:w="1895" w:type="dxa"/>
            <w:tcBorders>
              <w:bottom w:val="single" w:color="auto" w:sz="12" w:space="0"/>
            </w:tcBorders>
            <w:vAlign w:val="center"/>
          </w:tcPr>
          <w:p>
            <w:pPr>
              <w:keepNext/>
              <w:keepLines/>
              <w:ind w:left="840"/>
              <w:contextualSpacing/>
              <w:outlineLvl w:val="0"/>
              <w:rPr>
                <w:rFonts w:ascii="宋体" w:hAnsi="宋体" w:cs="Times New Roman"/>
                <w:b/>
                <w:bCs/>
                <w:kern w:val="0"/>
                <w:sz w:val="24"/>
                <w:szCs w:val="24"/>
              </w:rPr>
            </w:pPr>
          </w:p>
        </w:tc>
        <w:tc>
          <w:tcPr>
            <w:tcW w:w="854" w:type="dxa"/>
            <w:tcBorders>
              <w:bottom w:val="single" w:color="auto" w:sz="12" w:space="0"/>
            </w:tcBorders>
            <w:vAlign w:val="center"/>
          </w:tcPr>
          <w:p>
            <w:pPr>
              <w:keepNext/>
              <w:keepLines/>
              <w:ind w:left="840"/>
              <w:contextualSpacing/>
              <w:outlineLvl w:val="0"/>
              <w:rPr>
                <w:rFonts w:ascii="宋体" w:hAnsi="宋体" w:cs="Times New Roman"/>
                <w:b/>
                <w:bCs/>
                <w:kern w:val="0"/>
                <w:sz w:val="24"/>
                <w:szCs w:val="24"/>
              </w:rPr>
            </w:pPr>
          </w:p>
        </w:tc>
        <w:tc>
          <w:tcPr>
            <w:tcW w:w="1697" w:type="dxa"/>
            <w:tcBorders>
              <w:bottom w:val="single" w:color="auto" w:sz="12" w:space="0"/>
            </w:tcBorders>
          </w:tcPr>
          <w:p>
            <w:pPr>
              <w:keepNext/>
              <w:keepLines/>
              <w:ind w:left="142"/>
              <w:contextualSpacing/>
              <w:outlineLvl w:val="0"/>
              <w:rPr>
                <w:rFonts w:ascii="宋体" w:hAnsi="宋体" w:cs="Times New Roman"/>
                <w:b/>
                <w:bCs/>
                <w:kern w:val="0"/>
                <w:sz w:val="24"/>
                <w:szCs w:val="24"/>
              </w:rPr>
            </w:pPr>
          </w:p>
        </w:tc>
        <w:tc>
          <w:tcPr>
            <w:tcW w:w="850" w:type="dxa"/>
            <w:tcBorders>
              <w:bottom w:val="single" w:color="auto" w:sz="12" w:space="0"/>
            </w:tcBorders>
            <w:vAlign w:val="center"/>
          </w:tcPr>
          <w:p>
            <w:pPr>
              <w:keepNext/>
              <w:keepLines/>
              <w:ind w:left="142"/>
              <w:contextualSpacing/>
              <w:outlineLvl w:val="0"/>
              <w:rPr>
                <w:rFonts w:ascii="宋体" w:hAnsi="宋体" w:cs="Times New Roman"/>
                <w:b/>
                <w:bCs/>
                <w:kern w:val="0"/>
                <w:sz w:val="24"/>
                <w:szCs w:val="24"/>
              </w:rPr>
            </w:pPr>
          </w:p>
        </w:tc>
        <w:tc>
          <w:tcPr>
            <w:tcW w:w="1276" w:type="dxa"/>
            <w:tcBorders>
              <w:bottom w:val="single" w:color="auto" w:sz="12" w:space="0"/>
            </w:tcBorders>
            <w:vAlign w:val="center"/>
          </w:tcPr>
          <w:p>
            <w:pPr>
              <w:keepNext/>
              <w:keepLines/>
              <w:ind w:left="840"/>
              <w:contextualSpacing/>
              <w:outlineLvl w:val="0"/>
              <w:rPr>
                <w:rFonts w:ascii="宋体" w:hAnsi="宋体" w:cs="Times New Roman"/>
                <w:b/>
                <w:bCs/>
                <w:kern w:val="0"/>
                <w:sz w:val="24"/>
                <w:szCs w:val="24"/>
              </w:rPr>
            </w:pPr>
          </w:p>
        </w:tc>
        <w:tc>
          <w:tcPr>
            <w:tcW w:w="1417" w:type="dxa"/>
            <w:tcBorders>
              <w:bottom w:val="single" w:color="auto" w:sz="12" w:space="0"/>
            </w:tcBorders>
          </w:tcPr>
          <w:p>
            <w:pPr>
              <w:keepNext/>
              <w:keepLines/>
              <w:ind w:left="840"/>
              <w:contextualSpacing/>
              <w:outlineLvl w:val="0"/>
              <w:rPr>
                <w:rFonts w:ascii="宋体" w:hAnsi="宋体" w:cs="Times New Roman"/>
                <w:b/>
                <w:bCs/>
                <w:kern w:val="0"/>
                <w:sz w:val="24"/>
                <w:szCs w:val="24"/>
              </w:rPr>
            </w:pPr>
          </w:p>
        </w:tc>
        <w:tc>
          <w:tcPr>
            <w:tcW w:w="1603" w:type="dxa"/>
            <w:tcBorders>
              <w:bottom w:val="single" w:color="auto" w:sz="12" w:space="0"/>
            </w:tcBorders>
          </w:tcPr>
          <w:p>
            <w:pPr>
              <w:keepNext/>
              <w:keepLines/>
              <w:ind w:left="840"/>
              <w:contextualSpacing/>
              <w:outlineLvl w:val="0"/>
              <w:rPr>
                <w:rFonts w:ascii="宋体" w:hAnsi="宋体" w:cs="Times New Roman"/>
                <w:b/>
                <w:bCs/>
                <w:kern w:val="0"/>
                <w:sz w:val="24"/>
                <w:szCs w:val="24"/>
              </w:rPr>
            </w:pPr>
          </w:p>
        </w:tc>
        <w:tc>
          <w:tcPr>
            <w:tcW w:w="953" w:type="dxa"/>
            <w:tcBorders>
              <w:bottom w:val="single" w:color="auto" w:sz="12" w:space="0"/>
            </w:tcBorders>
          </w:tcPr>
          <w:p>
            <w:pPr>
              <w:keepNext/>
              <w:keepLines/>
              <w:ind w:left="840"/>
              <w:contextualSpacing/>
              <w:outlineLvl w:val="0"/>
              <w:rPr>
                <w:rFonts w:ascii="宋体" w:hAnsi="宋体" w:cs="Times New Roman"/>
                <w:b/>
                <w:bCs/>
                <w:kern w:val="0"/>
                <w:sz w:val="24"/>
                <w:szCs w:val="24"/>
              </w:rPr>
            </w:pPr>
          </w:p>
        </w:tc>
        <w:tc>
          <w:tcPr>
            <w:tcW w:w="1134" w:type="dxa"/>
            <w:tcBorders>
              <w:bottom w:val="single" w:color="auto" w:sz="12" w:space="0"/>
              <w:right w:val="single" w:color="auto" w:sz="12" w:space="0"/>
            </w:tcBorders>
          </w:tcPr>
          <w:p>
            <w:pPr>
              <w:keepNext/>
              <w:keepLines/>
              <w:ind w:left="840"/>
              <w:contextualSpacing/>
              <w:outlineLvl w:val="0"/>
              <w:rPr>
                <w:rFonts w:ascii="宋体" w:hAnsi="宋体" w:cs="Times New Roman"/>
                <w:b/>
                <w:bCs/>
                <w:kern w:val="0"/>
                <w:sz w:val="24"/>
                <w:szCs w:val="24"/>
              </w:rPr>
            </w:pPr>
          </w:p>
        </w:tc>
      </w:tr>
    </w:tbl>
    <w:p>
      <w:pPr>
        <w:rPr>
          <w:rFonts w:ascii="Times New Roman" w:hAnsi="Times New Roman" w:eastAsia="黑体" w:cs="Times New Roman"/>
          <w:sz w:val="48"/>
          <w:szCs w:val="48"/>
        </w:rPr>
        <w:sectPr>
          <w:pgSz w:w="16840" w:h="11907" w:orient="landscape"/>
          <w:pgMar w:top="1701" w:right="1701" w:bottom="1701" w:left="1701" w:header="1418" w:footer="1134" w:gutter="0"/>
          <w:cols w:space="720" w:num="1"/>
          <w:docGrid w:linePitch="326" w:charSpace="0"/>
        </w:sectPr>
      </w:pPr>
    </w:p>
    <w:p>
      <w:pPr>
        <w:widowControl/>
        <w:spacing w:line="240" w:lineRule="auto"/>
        <w:jc w:val="center"/>
        <w:rPr>
          <w:sz w:val="48"/>
          <w:szCs w:val="48"/>
        </w:rPr>
      </w:pPr>
      <w:r>
        <w:rPr>
          <w:rFonts w:hint="eastAsia" w:ascii="Times New Roman" w:hAnsi="Times New Roman" w:eastAsia="黑体" w:cs="Times New Roman"/>
          <w:spacing w:val="20"/>
          <w:sz w:val="48"/>
          <w:szCs w:val="48"/>
        </w:rPr>
        <w:t>食品安全设施设备登记表</w:t>
      </w:r>
    </w:p>
    <w:tbl>
      <w:tblPr>
        <w:tblStyle w:val="6"/>
        <w:tblpPr w:leftFromText="180" w:rightFromText="180" w:vertAnchor="text" w:horzAnchor="page" w:tblpXSpec="center" w:tblpY="1125"/>
        <w:tblOverlap w:val="never"/>
        <w:tblW w:w="89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104"/>
        <w:gridCol w:w="866"/>
        <w:gridCol w:w="2742"/>
        <w:gridCol w:w="24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17" w:type="dxa"/>
            <w:vAlign w:val="center"/>
          </w:tcPr>
          <w:p>
            <w:pPr>
              <w:spacing w:line="240" w:lineRule="auto"/>
              <w:jc w:val="center"/>
              <w:rPr>
                <w:sz w:val="24"/>
                <w:szCs w:val="24"/>
              </w:rPr>
            </w:pPr>
            <w:r>
              <w:rPr>
                <w:rFonts w:hint="eastAsia"/>
                <w:sz w:val="24"/>
                <w:szCs w:val="24"/>
              </w:rPr>
              <w:t>序号</w:t>
            </w:r>
          </w:p>
        </w:tc>
        <w:tc>
          <w:tcPr>
            <w:tcW w:w="2104" w:type="dxa"/>
            <w:vAlign w:val="center"/>
          </w:tcPr>
          <w:p>
            <w:pPr>
              <w:spacing w:line="240" w:lineRule="auto"/>
              <w:jc w:val="center"/>
              <w:rPr>
                <w:sz w:val="24"/>
                <w:szCs w:val="24"/>
              </w:rPr>
            </w:pPr>
            <w:r>
              <w:rPr>
                <w:rFonts w:hint="eastAsia"/>
                <w:sz w:val="24"/>
                <w:szCs w:val="24"/>
              </w:rPr>
              <w:t>设备名称</w:t>
            </w:r>
          </w:p>
        </w:tc>
        <w:tc>
          <w:tcPr>
            <w:tcW w:w="866" w:type="dxa"/>
            <w:vAlign w:val="center"/>
          </w:tcPr>
          <w:p>
            <w:pPr>
              <w:spacing w:line="240" w:lineRule="auto"/>
              <w:jc w:val="center"/>
              <w:rPr>
                <w:sz w:val="24"/>
                <w:szCs w:val="24"/>
              </w:rPr>
            </w:pPr>
            <w:r>
              <w:rPr>
                <w:rFonts w:hint="eastAsia"/>
                <w:sz w:val="24"/>
                <w:szCs w:val="24"/>
              </w:rPr>
              <w:t>数量</w:t>
            </w:r>
          </w:p>
        </w:tc>
        <w:tc>
          <w:tcPr>
            <w:tcW w:w="2742" w:type="dxa"/>
            <w:vAlign w:val="center"/>
          </w:tcPr>
          <w:p>
            <w:pPr>
              <w:spacing w:line="240" w:lineRule="auto"/>
              <w:ind w:firstLine="360"/>
              <w:jc w:val="center"/>
              <w:rPr>
                <w:sz w:val="24"/>
                <w:szCs w:val="24"/>
              </w:rPr>
            </w:pPr>
            <w:r>
              <w:rPr>
                <w:rFonts w:hint="eastAsia"/>
                <w:sz w:val="24"/>
                <w:szCs w:val="24"/>
              </w:rPr>
              <w:t>位置</w:t>
            </w:r>
          </w:p>
        </w:tc>
        <w:tc>
          <w:tcPr>
            <w:tcW w:w="2430" w:type="dxa"/>
            <w:vAlign w:val="center"/>
          </w:tcPr>
          <w:p>
            <w:pPr>
              <w:spacing w:line="240" w:lineRule="auto"/>
              <w:jc w:val="center"/>
              <w:rPr>
                <w:sz w:val="24"/>
                <w:szCs w:val="24"/>
              </w:rPr>
            </w:pPr>
            <w:r>
              <w:rPr>
                <w:rFonts w:hint="eastAsia"/>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17" w:type="dxa"/>
            <w:vAlign w:val="bottom"/>
          </w:tcPr>
          <w:p>
            <w:pPr>
              <w:keepNext/>
              <w:keepLines/>
              <w:contextualSpacing/>
              <w:outlineLvl w:val="0"/>
              <w:rPr>
                <w:rFonts w:ascii="Times New Roman" w:hAnsi="Times New Roman" w:cs="Times New Roman"/>
                <w:bCs/>
                <w:kern w:val="0"/>
                <w:sz w:val="24"/>
                <w:szCs w:val="24"/>
              </w:rPr>
            </w:pPr>
          </w:p>
        </w:tc>
        <w:tc>
          <w:tcPr>
            <w:tcW w:w="2104" w:type="dxa"/>
            <w:vAlign w:val="bottom"/>
          </w:tcPr>
          <w:p>
            <w:pPr>
              <w:keepNext/>
              <w:keepLines/>
              <w:ind w:left="562"/>
              <w:contextualSpacing/>
              <w:outlineLvl w:val="0"/>
              <w:rPr>
                <w:rFonts w:ascii="Times New Roman" w:hAnsi="Times New Roman" w:cs="Times New Roman"/>
                <w:bCs/>
                <w:kern w:val="0"/>
                <w:sz w:val="24"/>
                <w:szCs w:val="24"/>
              </w:rPr>
            </w:pPr>
          </w:p>
        </w:tc>
        <w:tc>
          <w:tcPr>
            <w:tcW w:w="866" w:type="dxa"/>
            <w:vAlign w:val="bottom"/>
          </w:tcPr>
          <w:p>
            <w:pPr>
              <w:keepNext/>
              <w:keepLines/>
              <w:contextualSpacing/>
              <w:outlineLvl w:val="0"/>
              <w:rPr>
                <w:rFonts w:ascii="Times New Roman" w:hAnsi="Times New Roman" w:cs="Times New Roman"/>
                <w:bCs/>
                <w:kern w:val="0"/>
                <w:sz w:val="24"/>
                <w:szCs w:val="24"/>
              </w:rPr>
            </w:pPr>
          </w:p>
        </w:tc>
        <w:tc>
          <w:tcPr>
            <w:tcW w:w="2742" w:type="dxa"/>
            <w:vAlign w:val="bottom"/>
          </w:tcPr>
          <w:p>
            <w:pPr>
              <w:keepNext/>
              <w:keepLines/>
              <w:ind w:left="142"/>
              <w:contextualSpacing/>
              <w:outlineLvl w:val="0"/>
              <w:rPr>
                <w:rFonts w:ascii="Times New Roman" w:hAnsi="Times New Roman" w:cs="Times New Roman"/>
                <w:bCs/>
                <w:kern w:val="0"/>
                <w:sz w:val="24"/>
                <w:szCs w:val="24"/>
              </w:rPr>
            </w:pPr>
          </w:p>
        </w:tc>
        <w:tc>
          <w:tcPr>
            <w:tcW w:w="2430" w:type="dxa"/>
            <w:vAlign w:val="bottom"/>
          </w:tcPr>
          <w:p>
            <w:pPr>
              <w:keepNext/>
              <w:keepLines/>
              <w:contextualSpacing/>
              <w:outlineLvl w:val="0"/>
              <w:rPr>
                <w:rFonts w:ascii="Times New Roman" w:hAnsi="Times New Roman" w:cs="Times New Roman"/>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17" w:type="dxa"/>
            <w:vAlign w:val="bottom"/>
          </w:tcPr>
          <w:p>
            <w:pPr>
              <w:keepNext/>
              <w:keepLines/>
              <w:contextualSpacing/>
              <w:outlineLvl w:val="0"/>
              <w:rPr>
                <w:rFonts w:ascii="Times New Roman" w:hAnsi="Times New Roman" w:cs="Times New Roman"/>
                <w:bCs/>
                <w:kern w:val="0"/>
                <w:sz w:val="24"/>
                <w:szCs w:val="24"/>
              </w:rPr>
            </w:pPr>
          </w:p>
        </w:tc>
        <w:tc>
          <w:tcPr>
            <w:tcW w:w="2104" w:type="dxa"/>
            <w:vAlign w:val="bottom"/>
          </w:tcPr>
          <w:p>
            <w:pPr>
              <w:keepNext/>
              <w:keepLines/>
              <w:ind w:left="562"/>
              <w:contextualSpacing/>
              <w:outlineLvl w:val="0"/>
              <w:rPr>
                <w:rFonts w:ascii="Times New Roman" w:hAnsi="Times New Roman" w:cs="Times New Roman"/>
                <w:bCs/>
                <w:kern w:val="0"/>
                <w:sz w:val="24"/>
                <w:szCs w:val="24"/>
              </w:rPr>
            </w:pPr>
          </w:p>
        </w:tc>
        <w:tc>
          <w:tcPr>
            <w:tcW w:w="866" w:type="dxa"/>
            <w:vAlign w:val="bottom"/>
          </w:tcPr>
          <w:p>
            <w:pPr>
              <w:keepNext/>
              <w:keepLines/>
              <w:ind w:left="562"/>
              <w:contextualSpacing/>
              <w:outlineLvl w:val="0"/>
              <w:rPr>
                <w:rFonts w:ascii="Times New Roman" w:hAnsi="Times New Roman" w:cs="Times New Roman"/>
                <w:bCs/>
                <w:kern w:val="0"/>
                <w:sz w:val="24"/>
                <w:szCs w:val="24"/>
              </w:rPr>
            </w:pPr>
          </w:p>
        </w:tc>
        <w:tc>
          <w:tcPr>
            <w:tcW w:w="2742" w:type="dxa"/>
            <w:vAlign w:val="bottom"/>
          </w:tcPr>
          <w:p>
            <w:pPr>
              <w:keepNext/>
              <w:keepLines/>
              <w:ind w:left="562"/>
              <w:contextualSpacing/>
              <w:outlineLvl w:val="0"/>
              <w:rPr>
                <w:rFonts w:ascii="Times New Roman" w:hAnsi="Times New Roman" w:cs="Times New Roman"/>
                <w:bCs/>
                <w:kern w:val="0"/>
                <w:sz w:val="24"/>
                <w:szCs w:val="24"/>
              </w:rPr>
            </w:pPr>
          </w:p>
        </w:tc>
        <w:tc>
          <w:tcPr>
            <w:tcW w:w="2430" w:type="dxa"/>
            <w:vAlign w:val="bottom"/>
          </w:tcPr>
          <w:p>
            <w:pPr>
              <w:keepNext/>
              <w:keepLines/>
              <w:ind w:left="562"/>
              <w:contextualSpacing/>
              <w:outlineLvl w:val="0"/>
              <w:rPr>
                <w:rFonts w:ascii="Times New Roman" w:hAnsi="Times New Roman" w:cs="Times New Roman"/>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17" w:type="dxa"/>
            <w:vAlign w:val="bottom"/>
          </w:tcPr>
          <w:p>
            <w:pPr>
              <w:keepNext/>
              <w:keepLines/>
              <w:contextualSpacing/>
              <w:outlineLvl w:val="0"/>
              <w:rPr>
                <w:rFonts w:ascii="Times New Roman" w:hAnsi="Times New Roman" w:cs="Times New Roman"/>
                <w:bCs/>
                <w:kern w:val="0"/>
                <w:sz w:val="24"/>
                <w:szCs w:val="24"/>
              </w:rPr>
            </w:pPr>
          </w:p>
          <w:p>
            <w:pPr>
              <w:keepNext/>
              <w:keepLines/>
              <w:contextualSpacing/>
              <w:outlineLvl w:val="0"/>
              <w:rPr>
                <w:rFonts w:ascii="Times New Roman" w:hAnsi="Times New Roman" w:cs="Times New Roman"/>
                <w:bCs/>
                <w:kern w:val="0"/>
                <w:sz w:val="24"/>
                <w:szCs w:val="24"/>
              </w:rPr>
            </w:pPr>
          </w:p>
        </w:tc>
        <w:tc>
          <w:tcPr>
            <w:tcW w:w="2104" w:type="dxa"/>
            <w:vAlign w:val="bottom"/>
          </w:tcPr>
          <w:p>
            <w:pPr>
              <w:keepNext/>
              <w:keepLines/>
              <w:ind w:left="562"/>
              <w:contextualSpacing/>
              <w:outlineLvl w:val="0"/>
              <w:rPr>
                <w:rFonts w:ascii="Times New Roman" w:hAnsi="Times New Roman" w:cs="Times New Roman"/>
                <w:bCs/>
                <w:kern w:val="0"/>
                <w:sz w:val="24"/>
                <w:szCs w:val="24"/>
              </w:rPr>
            </w:pPr>
          </w:p>
        </w:tc>
        <w:tc>
          <w:tcPr>
            <w:tcW w:w="866" w:type="dxa"/>
            <w:vAlign w:val="bottom"/>
          </w:tcPr>
          <w:p>
            <w:pPr>
              <w:keepNext/>
              <w:keepLines/>
              <w:ind w:left="562"/>
              <w:contextualSpacing/>
              <w:outlineLvl w:val="0"/>
              <w:rPr>
                <w:rFonts w:ascii="Times New Roman" w:hAnsi="Times New Roman" w:cs="Times New Roman"/>
                <w:bCs/>
                <w:kern w:val="0"/>
                <w:sz w:val="24"/>
                <w:szCs w:val="24"/>
              </w:rPr>
            </w:pPr>
          </w:p>
        </w:tc>
        <w:tc>
          <w:tcPr>
            <w:tcW w:w="2742" w:type="dxa"/>
            <w:vAlign w:val="bottom"/>
          </w:tcPr>
          <w:p>
            <w:pPr>
              <w:keepNext/>
              <w:keepLines/>
              <w:ind w:left="562"/>
              <w:contextualSpacing/>
              <w:outlineLvl w:val="0"/>
              <w:rPr>
                <w:rFonts w:ascii="Times New Roman" w:hAnsi="Times New Roman" w:cs="Times New Roman"/>
                <w:bCs/>
                <w:kern w:val="0"/>
                <w:sz w:val="24"/>
                <w:szCs w:val="24"/>
              </w:rPr>
            </w:pPr>
          </w:p>
        </w:tc>
        <w:tc>
          <w:tcPr>
            <w:tcW w:w="2430" w:type="dxa"/>
            <w:vAlign w:val="bottom"/>
          </w:tcPr>
          <w:p>
            <w:pPr>
              <w:keepNext/>
              <w:keepLines/>
              <w:ind w:left="562"/>
              <w:contextualSpacing/>
              <w:outlineLvl w:val="0"/>
              <w:rPr>
                <w:rFonts w:ascii="Times New Roman" w:hAnsi="Times New Roman" w:cs="Times New Roman"/>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17" w:type="dxa"/>
            <w:vAlign w:val="bottom"/>
          </w:tcPr>
          <w:p>
            <w:pPr>
              <w:keepNext/>
              <w:keepLines/>
              <w:contextualSpacing/>
              <w:outlineLvl w:val="0"/>
              <w:rPr>
                <w:rFonts w:ascii="Times New Roman" w:hAnsi="Times New Roman" w:cs="Times New Roman"/>
                <w:bCs/>
                <w:kern w:val="0"/>
                <w:sz w:val="24"/>
                <w:szCs w:val="24"/>
              </w:rPr>
            </w:pPr>
          </w:p>
        </w:tc>
        <w:tc>
          <w:tcPr>
            <w:tcW w:w="2104" w:type="dxa"/>
            <w:vAlign w:val="bottom"/>
          </w:tcPr>
          <w:p>
            <w:pPr>
              <w:keepNext/>
              <w:keepLines/>
              <w:contextualSpacing/>
              <w:outlineLvl w:val="0"/>
              <w:rPr>
                <w:rFonts w:ascii="Times New Roman" w:hAnsi="Times New Roman" w:cs="Times New Roman"/>
                <w:bCs/>
                <w:kern w:val="0"/>
                <w:sz w:val="24"/>
                <w:szCs w:val="24"/>
              </w:rPr>
            </w:pPr>
          </w:p>
        </w:tc>
        <w:tc>
          <w:tcPr>
            <w:tcW w:w="866" w:type="dxa"/>
            <w:vAlign w:val="bottom"/>
          </w:tcPr>
          <w:p>
            <w:pPr>
              <w:keepNext/>
              <w:keepLines/>
              <w:contextualSpacing/>
              <w:outlineLvl w:val="0"/>
              <w:rPr>
                <w:rFonts w:ascii="Times New Roman" w:hAnsi="Times New Roman" w:cs="Times New Roman"/>
                <w:bCs/>
                <w:kern w:val="0"/>
                <w:sz w:val="24"/>
                <w:szCs w:val="24"/>
              </w:rPr>
            </w:pPr>
          </w:p>
        </w:tc>
        <w:tc>
          <w:tcPr>
            <w:tcW w:w="2742" w:type="dxa"/>
            <w:vAlign w:val="bottom"/>
          </w:tcPr>
          <w:p>
            <w:pPr>
              <w:keepNext/>
              <w:keepLines/>
              <w:contextualSpacing/>
              <w:outlineLvl w:val="0"/>
              <w:rPr>
                <w:rFonts w:ascii="Times New Roman" w:hAnsi="Times New Roman" w:cs="Times New Roman"/>
                <w:bCs/>
                <w:kern w:val="0"/>
                <w:sz w:val="24"/>
                <w:szCs w:val="24"/>
              </w:rPr>
            </w:pPr>
          </w:p>
        </w:tc>
        <w:tc>
          <w:tcPr>
            <w:tcW w:w="2430" w:type="dxa"/>
            <w:vAlign w:val="bottom"/>
          </w:tcPr>
          <w:p>
            <w:pPr>
              <w:keepNext/>
              <w:keepLines/>
              <w:contextualSpacing/>
              <w:outlineLvl w:val="0"/>
              <w:rPr>
                <w:rFonts w:ascii="Times New Roman" w:hAnsi="Times New Roman" w:cs="Times New Roman"/>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17" w:type="dxa"/>
            <w:vAlign w:val="bottom"/>
          </w:tcPr>
          <w:p>
            <w:pPr>
              <w:keepNext/>
              <w:keepLines/>
              <w:contextualSpacing/>
              <w:outlineLvl w:val="0"/>
              <w:rPr>
                <w:rFonts w:ascii="Times New Roman" w:hAnsi="Times New Roman" w:cs="Times New Roman"/>
                <w:bCs/>
                <w:kern w:val="0"/>
                <w:sz w:val="24"/>
                <w:szCs w:val="24"/>
              </w:rPr>
            </w:pPr>
          </w:p>
        </w:tc>
        <w:tc>
          <w:tcPr>
            <w:tcW w:w="2104" w:type="dxa"/>
            <w:vAlign w:val="bottom"/>
          </w:tcPr>
          <w:p>
            <w:pPr>
              <w:keepNext/>
              <w:keepLines/>
              <w:contextualSpacing/>
              <w:outlineLvl w:val="0"/>
              <w:rPr>
                <w:rFonts w:ascii="Times New Roman" w:hAnsi="Times New Roman" w:cs="Times New Roman"/>
                <w:bCs/>
                <w:kern w:val="0"/>
                <w:sz w:val="24"/>
                <w:szCs w:val="24"/>
              </w:rPr>
            </w:pPr>
          </w:p>
        </w:tc>
        <w:tc>
          <w:tcPr>
            <w:tcW w:w="866" w:type="dxa"/>
            <w:vAlign w:val="bottom"/>
          </w:tcPr>
          <w:p>
            <w:pPr>
              <w:keepNext/>
              <w:keepLines/>
              <w:contextualSpacing/>
              <w:outlineLvl w:val="0"/>
              <w:rPr>
                <w:rFonts w:ascii="Times New Roman" w:hAnsi="Times New Roman" w:cs="Times New Roman"/>
                <w:bCs/>
                <w:kern w:val="0"/>
                <w:sz w:val="24"/>
                <w:szCs w:val="24"/>
              </w:rPr>
            </w:pPr>
          </w:p>
        </w:tc>
        <w:tc>
          <w:tcPr>
            <w:tcW w:w="2742" w:type="dxa"/>
            <w:vAlign w:val="bottom"/>
          </w:tcPr>
          <w:p>
            <w:pPr>
              <w:keepNext/>
              <w:keepLines/>
              <w:contextualSpacing/>
              <w:outlineLvl w:val="0"/>
              <w:rPr>
                <w:rFonts w:ascii="Times New Roman" w:hAnsi="Times New Roman" w:cs="Times New Roman"/>
                <w:bCs/>
                <w:kern w:val="0"/>
                <w:sz w:val="24"/>
                <w:szCs w:val="24"/>
              </w:rPr>
            </w:pPr>
          </w:p>
        </w:tc>
        <w:tc>
          <w:tcPr>
            <w:tcW w:w="2430" w:type="dxa"/>
            <w:vAlign w:val="bottom"/>
          </w:tcPr>
          <w:p>
            <w:pPr>
              <w:keepNext/>
              <w:keepLines/>
              <w:contextualSpacing/>
              <w:outlineLvl w:val="0"/>
              <w:rPr>
                <w:rFonts w:ascii="Times New Roman" w:hAnsi="Times New Roman" w:cs="Times New Roman"/>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17" w:type="dxa"/>
            <w:vAlign w:val="bottom"/>
          </w:tcPr>
          <w:p>
            <w:pPr>
              <w:keepNext/>
              <w:keepLines/>
              <w:contextualSpacing/>
              <w:outlineLvl w:val="0"/>
              <w:rPr>
                <w:rFonts w:ascii="Times New Roman" w:hAnsi="Times New Roman" w:cs="Times New Roman"/>
                <w:bCs/>
                <w:kern w:val="0"/>
                <w:sz w:val="24"/>
                <w:szCs w:val="24"/>
              </w:rPr>
            </w:pPr>
          </w:p>
        </w:tc>
        <w:tc>
          <w:tcPr>
            <w:tcW w:w="2104" w:type="dxa"/>
            <w:vAlign w:val="bottom"/>
          </w:tcPr>
          <w:p>
            <w:pPr>
              <w:keepNext/>
              <w:keepLines/>
              <w:contextualSpacing/>
              <w:outlineLvl w:val="0"/>
              <w:rPr>
                <w:rFonts w:ascii="Times New Roman" w:hAnsi="Times New Roman" w:cs="Times New Roman"/>
                <w:bCs/>
                <w:kern w:val="0"/>
                <w:sz w:val="24"/>
                <w:szCs w:val="24"/>
              </w:rPr>
            </w:pPr>
          </w:p>
        </w:tc>
        <w:tc>
          <w:tcPr>
            <w:tcW w:w="866" w:type="dxa"/>
            <w:vAlign w:val="bottom"/>
          </w:tcPr>
          <w:p>
            <w:pPr>
              <w:keepNext/>
              <w:keepLines/>
              <w:contextualSpacing/>
              <w:outlineLvl w:val="0"/>
              <w:rPr>
                <w:rFonts w:ascii="Times New Roman" w:hAnsi="Times New Roman" w:cs="Times New Roman"/>
                <w:bCs/>
                <w:kern w:val="0"/>
                <w:sz w:val="24"/>
                <w:szCs w:val="24"/>
              </w:rPr>
            </w:pPr>
          </w:p>
        </w:tc>
        <w:tc>
          <w:tcPr>
            <w:tcW w:w="2742" w:type="dxa"/>
            <w:vAlign w:val="bottom"/>
          </w:tcPr>
          <w:p>
            <w:pPr>
              <w:keepNext/>
              <w:keepLines/>
              <w:contextualSpacing/>
              <w:outlineLvl w:val="0"/>
              <w:rPr>
                <w:rFonts w:ascii="Times New Roman" w:hAnsi="Times New Roman" w:cs="Times New Roman"/>
                <w:bCs/>
                <w:kern w:val="0"/>
                <w:sz w:val="24"/>
                <w:szCs w:val="24"/>
              </w:rPr>
            </w:pPr>
          </w:p>
        </w:tc>
        <w:tc>
          <w:tcPr>
            <w:tcW w:w="2430" w:type="dxa"/>
            <w:vAlign w:val="bottom"/>
          </w:tcPr>
          <w:p>
            <w:pPr>
              <w:keepNext/>
              <w:keepLines/>
              <w:contextualSpacing/>
              <w:outlineLvl w:val="0"/>
              <w:rPr>
                <w:rFonts w:ascii="Times New Roman" w:hAnsi="Times New Roman" w:cs="Times New Roman"/>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17" w:type="dxa"/>
            <w:vAlign w:val="bottom"/>
          </w:tcPr>
          <w:p>
            <w:pPr>
              <w:keepNext/>
              <w:keepLines/>
              <w:contextualSpacing/>
              <w:outlineLvl w:val="0"/>
              <w:rPr>
                <w:rFonts w:ascii="Times New Roman" w:hAnsi="Times New Roman" w:cs="Times New Roman"/>
                <w:bCs/>
                <w:kern w:val="0"/>
                <w:sz w:val="24"/>
                <w:szCs w:val="24"/>
              </w:rPr>
            </w:pPr>
          </w:p>
        </w:tc>
        <w:tc>
          <w:tcPr>
            <w:tcW w:w="2104" w:type="dxa"/>
            <w:vAlign w:val="bottom"/>
          </w:tcPr>
          <w:p>
            <w:pPr>
              <w:keepNext/>
              <w:keepLines/>
              <w:contextualSpacing/>
              <w:outlineLvl w:val="0"/>
              <w:rPr>
                <w:rFonts w:ascii="Times New Roman" w:hAnsi="Times New Roman" w:cs="Times New Roman"/>
                <w:bCs/>
                <w:kern w:val="0"/>
                <w:sz w:val="24"/>
                <w:szCs w:val="24"/>
              </w:rPr>
            </w:pPr>
          </w:p>
        </w:tc>
        <w:tc>
          <w:tcPr>
            <w:tcW w:w="866" w:type="dxa"/>
            <w:vAlign w:val="bottom"/>
          </w:tcPr>
          <w:p>
            <w:pPr>
              <w:keepNext/>
              <w:keepLines/>
              <w:contextualSpacing/>
              <w:outlineLvl w:val="0"/>
              <w:rPr>
                <w:rFonts w:ascii="Times New Roman" w:hAnsi="Times New Roman" w:cs="Times New Roman"/>
                <w:bCs/>
                <w:kern w:val="0"/>
                <w:sz w:val="24"/>
                <w:szCs w:val="24"/>
              </w:rPr>
            </w:pPr>
          </w:p>
        </w:tc>
        <w:tc>
          <w:tcPr>
            <w:tcW w:w="2742" w:type="dxa"/>
            <w:vAlign w:val="bottom"/>
          </w:tcPr>
          <w:p>
            <w:pPr>
              <w:keepNext/>
              <w:keepLines/>
              <w:contextualSpacing/>
              <w:outlineLvl w:val="0"/>
              <w:rPr>
                <w:rFonts w:ascii="Times New Roman" w:hAnsi="Times New Roman" w:cs="Times New Roman"/>
                <w:bCs/>
                <w:kern w:val="0"/>
                <w:sz w:val="24"/>
                <w:szCs w:val="24"/>
              </w:rPr>
            </w:pPr>
          </w:p>
        </w:tc>
        <w:tc>
          <w:tcPr>
            <w:tcW w:w="2430" w:type="dxa"/>
            <w:vAlign w:val="bottom"/>
          </w:tcPr>
          <w:p>
            <w:pPr>
              <w:keepNext/>
              <w:keepLines/>
              <w:contextualSpacing/>
              <w:outlineLvl w:val="0"/>
              <w:rPr>
                <w:rFonts w:ascii="Times New Roman" w:hAnsi="Times New Roman" w:cs="Times New Roman"/>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17" w:type="dxa"/>
            <w:vAlign w:val="bottom"/>
          </w:tcPr>
          <w:p>
            <w:pPr>
              <w:keepNext/>
              <w:keepLines/>
              <w:contextualSpacing/>
              <w:outlineLvl w:val="0"/>
              <w:rPr>
                <w:rFonts w:ascii="Times New Roman" w:hAnsi="Times New Roman" w:cs="Times New Roman"/>
                <w:bCs/>
                <w:kern w:val="0"/>
                <w:sz w:val="24"/>
                <w:szCs w:val="24"/>
              </w:rPr>
            </w:pPr>
          </w:p>
        </w:tc>
        <w:tc>
          <w:tcPr>
            <w:tcW w:w="2104" w:type="dxa"/>
            <w:vAlign w:val="bottom"/>
          </w:tcPr>
          <w:p>
            <w:pPr>
              <w:keepNext/>
              <w:keepLines/>
              <w:contextualSpacing/>
              <w:outlineLvl w:val="0"/>
              <w:rPr>
                <w:rFonts w:ascii="Times New Roman" w:hAnsi="Times New Roman" w:cs="Times New Roman"/>
                <w:bCs/>
                <w:kern w:val="0"/>
                <w:sz w:val="24"/>
                <w:szCs w:val="24"/>
              </w:rPr>
            </w:pPr>
          </w:p>
        </w:tc>
        <w:tc>
          <w:tcPr>
            <w:tcW w:w="866" w:type="dxa"/>
            <w:vAlign w:val="bottom"/>
          </w:tcPr>
          <w:p>
            <w:pPr>
              <w:keepNext/>
              <w:keepLines/>
              <w:contextualSpacing/>
              <w:outlineLvl w:val="0"/>
              <w:rPr>
                <w:rFonts w:ascii="Times New Roman" w:hAnsi="Times New Roman" w:cs="Times New Roman"/>
                <w:bCs/>
                <w:kern w:val="0"/>
                <w:sz w:val="24"/>
                <w:szCs w:val="24"/>
              </w:rPr>
            </w:pPr>
          </w:p>
        </w:tc>
        <w:tc>
          <w:tcPr>
            <w:tcW w:w="2742" w:type="dxa"/>
            <w:vAlign w:val="bottom"/>
          </w:tcPr>
          <w:p>
            <w:pPr>
              <w:keepNext/>
              <w:keepLines/>
              <w:contextualSpacing/>
              <w:outlineLvl w:val="0"/>
              <w:rPr>
                <w:rFonts w:ascii="Times New Roman" w:hAnsi="Times New Roman" w:cs="Times New Roman"/>
                <w:bCs/>
                <w:kern w:val="0"/>
                <w:sz w:val="24"/>
                <w:szCs w:val="24"/>
              </w:rPr>
            </w:pPr>
          </w:p>
        </w:tc>
        <w:tc>
          <w:tcPr>
            <w:tcW w:w="2430" w:type="dxa"/>
            <w:vAlign w:val="bottom"/>
          </w:tcPr>
          <w:p>
            <w:pPr>
              <w:keepNext/>
              <w:keepLines/>
              <w:contextualSpacing/>
              <w:outlineLvl w:val="0"/>
              <w:rPr>
                <w:rFonts w:ascii="Times New Roman" w:hAnsi="Times New Roman" w:cs="Times New Roman"/>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17" w:type="dxa"/>
            <w:vAlign w:val="bottom"/>
          </w:tcPr>
          <w:p>
            <w:pPr>
              <w:keepNext/>
              <w:keepLines/>
              <w:contextualSpacing/>
              <w:outlineLvl w:val="0"/>
              <w:rPr>
                <w:rFonts w:ascii="Times New Roman" w:hAnsi="Times New Roman" w:cs="Times New Roman"/>
                <w:bCs/>
                <w:kern w:val="0"/>
                <w:sz w:val="24"/>
                <w:szCs w:val="24"/>
              </w:rPr>
            </w:pPr>
          </w:p>
        </w:tc>
        <w:tc>
          <w:tcPr>
            <w:tcW w:w="2104" w:type="dxa"/>
            <w:vAlign w:val="bottom"/>
          </w:tcPr>
          <w:p>
            <w:pPr>
              <w:keepNext/>
              <w:keepLines/>
              <w:contextualSpacing/>
              <w:outlineLvl w:val="0"/>
              <w:rPr>
                <w:rFonts w:ascii="Times New Roman" w:hAnsi="Times New Roman" w:cs="Times New Roman"/>
                <w:bCs/>
                <w:kern w:val="0"/>
                <w:sz w:val="24"/>
                <w:szCs w:val="24"/>
              </w:rPr>
            </w:pPr>
          </w:p>
        </w:tc>
        <w:tc>
          <w:tcPr>
            <w:tcW w:w="866" w:type="dxa"/>
            <w:vAlign w:val="bottom"/>
          </w:tcPr>
          <w:p>
            <w:pPr>
              <w:keepNext/>
              <w:keepLines/>
              <w:contextualSpacing/>
              <w:outlineLvl w:val="0"/>
              <w:rPr>
                <w:rFonts w:ascii="Times New Roman" w:hAnsi="Times New Roman" w:cs="Times New Roman"/>
                <w:bCs/>
                <w:kern w:val="0"/>
                <w:sz w:val="24"/>
                <w:szCs w:val="24"/>
              </w:rPr>
            </w:pPr>
          </w:p>
        </w:tc>
        <w:tc>
          <w:tcPr>
            <w:tcW w:w="2742" w:type="dxa"/>
            <w:vAlign w:val="bottom"/>
          </w:tcPr>
          <w:p>
            <w:pPr>
              <w:keepNext/>
              <w:keepLines/>
              <w:contextualSpacing/>
              <w:outlineLvl w:val="0"/>
              <w:rPr>
                <w:rFonts w:ascii="Times New Roman" w:hAnsi="Times New Roman" w:cs="Times New Roman"/>
                <w:bCs/>
                <w:kern w:val="0"/>
                <w:sz w:val="24"/>
                <w:szCs w:val="24"/>
              </w:rPr>
            </w:pPr>
          </w:p>
        </w:tc>
        <w:tc>
          <w:tcPr>
            <w:tcW w:w="2430" w:type="dxa"/>
            <w:vAlign w:val="bottom"/>
          </w:tcPr>
          <w:p>
            <w:pPr>
              <w:keepNext/>
              <w:keepLines/>
              <w:contextualSpacing/>
              <w:outlineLvl w:val="0"/>
              <w:rPr>
                <w:rFonts w:ascii="Times New Roman" w:hAnsi="Times New Roman" w:cs="Times New Roman"/>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17" w:type="dxa"/>
            <w:vAlign w:val="bottom"/>
          </w:tcPr>
          <w:p>
            <w:pPr>
              <w:keepNext/>
              <w:keepLines/>
              <w:contextualSpacing/>
              <w:outlineLvl w:val="0"/>
              <w:rPr>
                <w:rFonts w:ascii="Times New Roman" w:hAnsi="Times New Roman" w:cs="Times New Roman"/>
                <w:bCs/>
                <w:kern w:val="0"/>
                <w:sz w:val="24"/>
                <w:szCs w:val="24"/>
              </w:rPr>
            </w:pPr>
          </w:p>
        </w:tc>
        <w:tc>
          <w:tcPr>
            <w:tcW w:w="2104" w:type="dxa"/>
            <w:vAlign w:val="bottom"/>
          </w:tcPr>
          <w:p>
            <w:pPr>
              <w:keepNext/>
              <w:keepLines/>
              <w:contextualSpacing/>
              <w:outlineLvl w:val="0"/>
              <w:rPr>
                <w:rFonts w:ascii="Times New Roman" w:hAnsi="Times New Roman" w:cs="Times New Roman"/>
                <w:bCs/>
                <w:kern w:val="0"/>
                <w:sz w:val="24"/>
                <w:szCs w:val="24"/>
              </w:rPr>
            </w:pPr>
          </w:p>
        </w:tc>
        <w:tc>
          <w:tcPr>
            <w:tcW w:w="866" w:type="dxa"/>
            <w:vAlign w:val="bottom"/>
          </w:tcPr>
          <w:p>
            <w:pPr>
              <w:keepNext/>
              <w:keepLines/>
              <w:contextualSpacing/>
              <w:outlineLvl w:val="0"/>
              <w:rPr>
                <w:rFonts w:ascii="Times New Roman" w:hAnsi="Times New Roman" w:cs="Times New Roman"/>
                <w:bCs/>
                <w:kern w:val="0"/>
                <w:sz w:val="24"/>
                <w:szCs w:val="24"/>
              </w:rPr>
            </w:pPr>
          </w:p>
        </w:tc>
        <w:tc>
          <w:tcPr>
            <w:tcW w:w="2742" w:type="dxa"/>
            <w:vAlign w:val="bottom"/>
          </w:tcPr>
          <w:p>
            <w:pPr>
              <w:keepNext/>
              <w:keepLines/>
              <w:contextualSpacing/>
              <w:outlineLvl w:val="0"/>
              <w:rPr>
                <w:rFonts w:ascii="Times New Roman" w:hAnsi="Times New Roman" w:cs="Times New Roman"/>
                <w:bCs/>
                <w:kern w:val="0"/>
                <w:sz w:val="24"/>
                <w:szCs w:val="24"/>
              </w:rPr>
            </w:pPr>
          </w:p>
        </w:tc>
        <w:tc>
          <w:tcPr>
            <w:tcW w:w="2430" w:type="dxa"/>
            <w:vAlign w:val="bottom"/>
          </w:tcPr>
          <w:p>
            <w:pPr>
              <w:keepNext/>
              <w:keepLines/>
              <w:contextualSpacing/>
              <w:outlineLvl w:val="0"/>
              <w:rPr>
                <w:rFonts w:ascii="Times New Roman" w:hAnsi="Times New Roman" w:cs="Times New Roman"/>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17" w:type="dxa"/>
            <w:vAlign w:val="bottom"/>
          </w:tcPr>
          <w:p>
            <w:pPr>
              <w:keepNext/>
              <w:keepLines/>
              <w:contextualSpacing/>
              <w:outlineLvl w:val="0"/>
              <w:rPr>
                <w:rFonts w:ascii="Times New Roman" w:hAnsi="Times New Roman" w:cs="Times New Roman"/>
                <w:bCs/>
                <w:kern w:val="0"/>
                <w:sz w:val="24"/>
                <w:szCs w:val="24"/>
              </w:rPr>
            </w:pPr>
          </w:p>
        </w:tc>
        <w:tc>
          <w:tcPr>
            <w:tcW w:w="2104" w:type="dxa"/>
            <w:vAlign w:val="bottom"/>
          </w:tcPr>
          <w:p>
            <w:pPr>
              <w:keepNext/>
              <w:keepLines/>
              <w:contextualSpacing/>
              <w:outlineLvl w:val="0"/>
              <w:rPr>
                <w:rFonts w:ascii="Times New Roman" w:hAnsi="Times New Roman" w:cs="Times New Roman"/>
                <w:bCs/>
                <w:kern w:val="0"/>
                <w:sz w:val="24"/>
                <w:szCs w:val="24"/>
              </w:rPr>
            </w:pPr>
          </w:p>
        </w:tc>
        <w:tc>
          <w:tcPr>
            <w:tcW w:w="866" w:type="dxa"/>
            <w:vAlign w:val="bottom"/>
          </w:tcPr>
          <w:p>
            <w:pPr>
              <w:keepNext/>
              <w:keepLines/>
              <w:contextualSpacing/>
              <w:outlineLvl w:val="0"/>
              <w:rPr>
                <w:rFonts w:ascii="Times New Roman" w:hAnsi="Times New Roman" w:cs="Times New Roman"/>
                <w:bCs/>
                <w:kern w:val="0"/>
                <w:sz w:val="24"/>
                <w:szCs w:val="24"/>
              </w:rPr>
            </w:pPr>
          </w:p>
        </w:tc>
        <w:tc>
          <w:tcPr>
            <w:tcW w:w="2742" w:type="dxa"/>
            <w:vAlign w:val="bottom"/>
          </w:tcPr>
          <w:p>
            <w:pPr>
              <w:keepNext/>
              <w:keepLines/>
              <w:contextualSpacing/>
              <w:outlineLvl w:val="0"/>
              <w:rPr>
                <w:rFonts w:ascii="Times New Roman" w:hAnsi="Times New Roman" w:cs="Times New Roman"/>
                <w:bCs/>
                <w:kern w:val="0"/>
                <w:sz w:val="24"/>
                <w:szCs w:val="24"/>
              </w:rPr>
            </w:pPr>
          </w:p>
        </w:tc>
        <w:tc>
          <w:tcPr>
            <w:tcW w:w="2430" w:type="dxa"/>
            <w:vAlign w:val="bottom"/>
          </w:tcPr>
          <w:p>
            <w:pPr>
              <w:keepNext/>
              <w:keepLines/>
              <w:contextualSpacing/>
              <w:outlineLvl w:val="0"/>
              <w:rPr>
                <w:rFonts w:ascii="Times New Roman" w:hAnsi="Times New Roman" w:cs="Times New Roman"/>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17" w:type="dxa"/>
            <w:vAlign w:val="bottom"/>
          </w:tcPr>
          <w:p>
            <w:pPr>
              <w:keepNext/>
              <w:keepLines/>
              <w:contextualSpacing/>
              <w:outlineLvl w:val="0"/>
              <w:rPr>
                <w:rFonts w:ascii="Times New Roman" w:hAnsi="Times New Roman" w:cs="Times New Roman"/>
                <w:bCs/>
                <w:kern w:val="0"/>
                <w:sz w:val="24"/>
                <w:szCs w:val="24"/>
              </w:rPr>
            </w:pPr>
          </w:p>
        </w:tc>
        <w:tc>
          <w:tcPr>
            <w:tcW w:w="2104" w:type="dxa"/>
            <w:vAlign w:val="bottom"/>
          </w:tcPr>
          <w:p>
            <w:pPr>
              <w:keepNext/>
              <w:keepLines/>
              <w:contextualSpacing/>
              <w:outlineLvl w:val="0"/>
              <w:rPr>
                <w:rFonts w:ascii="Times New Roman" w:hAnsi="Times New Roman" w:cs="Times New Roman"/>
                <w:bCs/>
                <w:kern w:val="0"/>
                <w:sz w:val="24"/>
                <w:szCs w:val="24"/>
              </w:rPr>
            </w:pPr>
          </w:p>
        </w:tc>
        <w:tc>
          <w:tcPr>
            <w:tcW w:w="866" w:type="dxa"/>
            <w:vAlign w:val="bottom"/>
          </w:tcPr>
          <w:p>
            <w:pPr>
              <w:keepNext/>
              <w:keepLines/>
              <w:contextualSpacing/>
              <w:outlineLvl w:val="0"/>
              <w:rPr>
                <w:rFonts w:ascii="Times New Roman" w:hAnsi="Times New Roman" w:cs="Times New Roman"/>
                <w:bCs/>
                <w:kern w:val="0"/>
                <w:sz w:val="24"/>
                <w:szCs w:val="24"/>
              </w:rPr>
            </w:pPr>
          </w:p>
        </w:tc>
        <w:tc>
          <w:tcPr>
            <w:tcW w:w="2742" w:type="dxa"/>
            <w:vAlign w:val="bottom"/>
          </w:tcPr>
          <w:p>
            <w:pPr>
              <w:keepNext/>
              <w:keepLines/>
              <w:contextualSpacing/>
              <w:outlineLvl w:val="0"/>
              <w:rPr>
                <w:rFonts w:ascii="Times New Roman" w:hAnsi="Times New Roman" w:cs="Times New Roman"/>
                <w:bCs/>
                <w:kern w:val="0"/>
                <w:sz w:val="24"/>
                <w:szCs w:val="24"/>
              </w:rPr>
            </w:pPr>
          </w:p>
        </w:tc>
        <w:tc>
          <w:tcPr>
            <w:tcW w:w="2430" w:type="dxa"/>
            <w:vAlign w:val="bottom"/>
          </w:tcPr>
          <w:p>
            <w:pPr>
              <w:keepNext/>
              <w:keepLines/>
              <w:contextualSpacing/>
              <w:outlineLvl w:val="0"/>
              <w:rPr>
                <w:rFonts w:ascii="Times New Roman" w:hAnsi="Times New Roman" w:cs="Times New Roman"/>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17" w:type="dxa"/>
            <w:vAlign w:val="bottom"/>
          </w:tcPr>
          <w:p>
            <w:pPr>
              <w:keepNext/>
              <w:keepLines/>
              <w:contextualSpacing/>
              <w:outlineLvl w:val="0"/>
              <w:rPr>
                <w:rFonts w:ascii="Times New Roman" w:hAnsi="Times New Roman" w:cs="Times New Roman"/>
                <w:bCs/>
                <w:kern w:val="0"/>
                <w:sz w:val="24"/>
                <w:szCs w:val="24"/>
              </w:rPr>
            </w:pPr>
          </w:p>
        </w:tc>
        <w:tc>
          <w:tcPr>
            <w:tcW w:w="2104" w:type="dxa"/>
            <w:vAlign w:val="bottom"/>
          </w:tcPr>
          <w:p>
            <w:pPr>
              <w:keepNext/>
              <w:keepLines/>
              <w:contextualSpacing/>
              <w:outlineLvl w:val="0"/>
              <w:rPr>
                <w:rFonts w:ascii="Times New Roman" w:hAnsi="Times New Roman" w:cs="Times New Roman"/>
                <w:bCs/>
                <w:kern w:val="0"/>
                <w:sz w:val="24"/>
                <w:szCs w:val="24"/>
              </w:rPr>
            </w:pPr>
          </w:p>
        </w:tc>
        <w:tc>
          <w:tcPr>
            <w:tcW w:w="866" w:type="dxa"/>
            <w:vAlign w:val="bottom"/>
          </w:tcPr>
          <w:p>
            <w:pPr>
              <w:keepNext/>
              <w:keepLines/>
              <w:contextualSpacing/>
              <w:outlineLvl w:val="0"/>
              <w:rPr>
                <w:rFonts w:ascii="Times New Roman" w:hAnsi="Times New Roman" w:cs="Times New Roman"/>
                <w:bCs/>
                <w:kern w:val="0"/>
                <w:sz w:val="24"/>
                <w:szCs w:val="24"/>
              </w:rPr>
            </w:pPr>
          </w:p>
        </w:tc>
        <w:tc>
          <w:tcPr>
            <w:tcW w:w="2742" w:type="dxa"/>
            <w:vAlign w:val="bottom"/>
          </w:tcPr>
          <w:p>
            <w:pPr>
              <w:keepNext/>
              <w:keepLines/>
              <w:contextualSpacing/>
              <w:outlineLvl w:val="0"/>
              <w:rPr>
                <w:rFonts w:ascii="Times New Roman" w:hAnsi="Times New Roman" w:cs="Times New Roman"/>
                <w:bCs/>
                <w:kern w:val="0"/>
                <w:sz w:val="24"/>
                <w:szCs w:val="24"/>
              </w:rPr>
            </w:pPr>
          </w:p>
        </w:tc>
        <w:tc>
          <w:tcPr>
            <w:tcW w:w="2430" w:type="dxa"/>
            <w:vAlign w:val="bottom"/>
          </w:tcPr>
          <w:p>
            <w:pPr>
              <w:keepNext/>
              <w:keepLines/>
              <w:contextualSpacing/>
              <w:outlineLvl w:val="0"/>
              <w:rPr>
                <w:rFonts w:ascii="Times New Roman" w:hAnsi="Times New Roman" w:cs="Times New Roman"/>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2" w:hRule="exact"/>
          <w:jc w:val="center"/>
        </w:trPr>
        <w:tc>
          <w:tcPr>
            <w:tcW w:w="8959" w:type="dxa"/>
            <w:gridSpan w:val="5"/>
          </w:tcPr>
          <w:p>
            <w:pPr>
              <w:spacing w:line="240" w:lineRule="auto"/>
              <w:jc w:val="center"/>
              <w:rPr>
                <w:rFonts w:ascii="Times New Roman" w:hAnsi="Times New Roman" w:cs="Times New Roman"/>
                <w:b/>
                <w:sz w:val="24"/>
                <w:szCs w:val="24"/>
              </w:rPr>
            </w:pPr>
            <w:r>
              <w:rPr>
                <w:rFonts w:hint="eastAsia" w:ascii="Times New Roman" w:hAnsi="Times New Roman" w:cs="Times New Roman"/>
                <w:b/>
                <w:sz w:val="24"/>
                <w:szCs w:val="24"/>
              </w:rPr>
              <w:t>保证申明</w:t>
            </w:r>
          </w:p>
          <w:p>
            <w:pPr>
              <w:spacing w:line="240" w:lineRule="auto"/>
              <w:rPr>
                <w:rFonts w:ascii="Times New Roman" w:hAnsi="Times New Roman" w:cs="Times New Roman"/>
                <w:b/>
                <w:sz w:val="24"/>
                <w:szCs w:val="24"/>
              </w:rPr>
            </w:pPr>
          </w:p>
          <w:p>
            <w:pPr>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申请人保证：本申请书中所填内容及所附资料均真实、合法。如有不实之处，本人（单位）愿负相应的法律责任，并承担由此产生的一切后果。</w:t>
            </w:r>
          </w:p>
          <w:p>
            <w:pPr>
              <w:ind w:firstLine="480" w:firstLineChars="200"/>
              <w:rPr>
                <w:rFonts w:hint="eastAsia" w:ascii="Times New Roman" w:hAnsi="Times New Roman" w:cs="Times New Roman"/>
                <w:sz w:val="24"/>
                <w:szCs w:val="24"/>
              </w:rPr>
            </w:pP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申请人（签名）：</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法定代表人（负责人）（签名）：</w:t>
            </w:r>
          </w:p>
          <w:p>
            <w:pPr>
              <w:ind w:left="720" w:firstLine="720"/>
              <w:rPr>
                <w:rFonts w:ascii="Times New Roman" w:hAnsi="Times New Roman" w:cs="Times New Roman"/>
                <w:bCs/>
                <w:kern w:val="0"/>
                <w:sz w:val="24"/>
                <w:szCs w:val="24"/>
              </w:rPr>
            </w:pPr>
          </w:p>
          <w:p>
            <w:pPr>
              <w:keepNext/>
              <w:keepLines/>
              <w:ind w:left="563" w:leftChars="268" w:firstLine="5400" w:firstLineChars="2250"/>
              <w:contextualSpacing/>
              <w:outlineLvl w:val="0"/>
              <w:rPr>
                <w:rFonts w:ascii="Times New Roman" w:hAnsi="Times New Roman" w:cs="Times New Roman"/>
                <w:sz w:val="24"/>
                <w:szCs w:val="24"/>
              </w:rPr>
            </w:pPr>
            <w:r>
              <w:rPr>
                <w:rFonts w:hint="eastAsia" w:ascii="Times New Roman" w:hAnsi="Times New Roman" w:cs="Times New Roman"/>
                <w:sz w:val="24"/>
                <w:szCs w:val="24"/>
              </w:rPr>
              <w:t>年</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月</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日</w:t>
            </w:r>
          </w:p>
        </w:tc>
      </w:tr>
    </w:tbl>
    <w:p>
      <w:pPr>
        <w:rPr>
          <w:rFonts w:ascii="Times New Roman" w:hAnsi="Times New Roman" w:eastAsia="黑体" w:cs="Times New Roman"/>
          <w:sz w:val="44"/>
          <w:szCs w:val="44"/>
        </w:rPr>
        <w:sectPr>
          <w:pgSz w:w="11907" w:h="16840"/>
          <w:pgMar w:top="1701" w:right="1701" w:bottom="1701" w:left="1701" w:header="1418" w:footer="1134" w:gutter="0"/>
          <w:cols w:space="720" w:num="1"/>
          <w:docGrid w:linePitch="326" w:charSpace="0"/>
        </w:sectPr>
      </w:pPr>
    </w:p>
    <w:p>
      <w:pPr>
        <w:spacing w:beforeLines="50" w:afterLines="50" w:line="360" w:lineRule="exact"/>
        <w:jc w:val="center"/>
        <w:rPr>
          <w:rFonts w:ascii="Times New Roman" w:hAnsi="Times New Roman" w:eastAsia="黑体" w:cs="Times New Roman"/>
          <w:spacing w:val="20"/>
          <w:sz w:val="36"/>
          <w:szCs w:val="36"/>
        </w:rPr>
      </w:pPr>
      <w:r>
        <w:rPr>
          <w:rFonts w:hint="eastAsia" w:ascii="Times New Roman" w:hAnsi="Times New Roman" w:eastAsia="黑体" w:cs="Times New Roman"/>
          <w:spacing w:val="20"/>
          <w:sz w:val="36"/>
          <w:szCs w:val="36"/>
        </w:rPr>
        <w:t>委托书</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兹委托</w:t>
      </w:r>
      <w:r>
        <w:rPr>
          <w:rFonts w:hint="eastAsia" w:ascii="Times New Roman" w:hAnsi="Times New Roman" w:cs="Times New Roman"/>
          <w:sz w:val="24"/>
          <w:szCs w:val="24"/>
          <w:u w:val="single"/>
        </w:rPr>
        <w:t>　　　　　　　</w:t>
      </w:r>
      <w:r>
        <w:rPr>
          <w:rFonts w:hint="eastAsia" w:ascii="Times New Roman" w:hAnsi="Times New Roman" w:cs="Times New Roman"/>
          <w:sz w:val="24"/>
          <w:szCs w:val="24"/>
        </w:rPr>
        <w:t>（代表或代理人姓名）向食品经营许可审批部门办理____________</w:t>
      </w:r>
      <w:r>
        <w:rPr>
          <w:rFonts w:hint="eastAsia" w:ascii="Times New Roman" w:hAnsi="Times New Roman" w:cs="Times New Roman"/>
          <w:sz w:val="24"/>
          <w:szCs w:val="24"/>
          <w:u w:val="single"/>
        </w:rPr>
        <w:t>　　　　　　　　　　　　</w:t>
      </w:r>
      <w:r>
        <w:rPr>
          <w:rFonts w:hint="eastAsia" w:ascii="Times New Roman" w:hAnsi="Times New Roman" w:cs="Times New Roman"/>
          <w:sz w:val="24"/>
          <w:szCs w:val="24"/>
        </w:rPr>
        <w:t>（名称）的《食品经营许可证》申请相关手续。</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委托事项及权限：</w:t>
      </w:r>
    </w:p>
    <w:p>
      <w:pPr>
        <w:ind w:left="56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同意</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不同意</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核对申请材料中的复印件并签署核对意见；</w:t>
      </w:r>
    </w:p>
    <w:p>
      <w:pPr>
        <w:ind w:left="56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同意</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不同意</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修改自备材料中的填写错误；</w:t>
      </w:r>
    </w:p>
    <w:p>
      <w:pPr>
        <w:ind w:left="56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同意</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不同意</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修改有关表格的填写错误；</w:t>
      </w:r>
    </w:p>
    <w:p>
      <w:pPr>
        <w:ind w:left="560"/>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同意</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不同意</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领取《食品经营许可证》和有关文书；</w:t>
      </w:r>
    </w:p>
    <w:p>
      <w:pPr>
        <w:ind w:left="560"/>
        <w:rPr>
          <w:rFonts w:ascii="Times New Roman" w:hAnsi="Times New Roman" w:cs="Times New Roman"/>
          <w:sz w:val="24"/>
          <w:szCs w:val="24"/>
          <w:u w:val="single"/>
        </w:rPr>
      </w:pPr>
      <w:r>
        <w:rPr>
          <w:rFonts w:ascii="Times New Roman" w:hAnsi="Times New Roman" w:cs="Times New Roman"/>
          <w:sz w:val="24"/>
          <w:szCs w:val="24"/>
        </w:rPr>
        <w:t>5</w:t>
      </w:r>
      <w:r>
        <w:rPr>
          <w:rFonts w:hint="eastAsia" w:ascii="Times New Roman" w:hAnsi="Times New Roman" w:cs="Times New Roman"/>
          <w:sz w:val="24"/>
          <w:szCs w:val="24"/>
        </w:rPr>
        <w:t>、其他委托事项及权限（请详细注明）：</w:t>
      </w:r>
      <w:r>
        <w:rPr>
          <w:rFonts w:hint="eastAsia" w:ascii="Times New Roman" w:hAnsi="Times New Roman" w:cs="Times New Roman"/>
          <w:sz w:val="24"/>
          <w:szCs w:val="24"/>
          <w:u w:val="single"/>
        </w:rPr>
        <w:t>　　　　　　　　　　　　　　</w:t>
      </w:r>
    </w:p>
    <w:p>
      <w:pPr>
        <w:ind w:left="560"/>
        <w:rPr>
          <w:rFonts w:ascii="Times New Roman" w:hAnsi="Times New Roman" w:cs="Times New Roman"/>
          <w:sz w:val="24"/>
          <w:szCs w:val="24"/>
        </w:rPr>
      </w:pPr>
      <w:r>
        <w:rPr>
          <w:rFonts w:hint="eastAsia" w:ascii="Times New Roman" w:hAnsi="Times New Roman" w:cs="Times New Roman"/>
          <w:sz w:val="24"/>
          <w:szCs w:val="24"/>
        </w:rPr>
        <w:t>委托的期限：自</w:t>
      </w:r>
      <w:r>
        <w:rPr>
          <w:rFonts w:hint="eastAsia" w:ascii="Times New Roman" w:hAnsi="Times New Roman" w:cs="Times New Roman"/>
          <w:sz w:val="24"/>
          <w:szCs w:val="24"/>
          <w:u w:val="single"/>
        </w:rPr>
        <w:t>　　　</w:t>
      </w:r>
      <w:r>
        <w:rPr>
          <w:rFonts w:hint="eastAsia" w:ascii="Times New Roman" w:hAnsi="Times New Roman" w:cs="Times New Roman"/>
          <w:sz w:val="24"/>
          <w:szCs w:val="24"/>
        </w:rPr>
        <w:t>年</w:t>
      </w:r>
      <w:r>
        <w:rPr>
          <w:rFonts w:hint="eastAsia" w:ascii="Times New Roman" w:hAnsi="Times New Roman" w:cs="Times New Roman"/>
          <w:sz w:val="24"/>
          <w:szCs w:val="24"/>
          <w:u w:val="single"/>
        </w:rPr>
        <w:t>　　</w:t>
      </w:r>
      <w:r>
        <w:rPr>
          <w:rFonts w:hint="eastAsia" w:ascii="Times New Roman" w:hAnsi="Times New Roman" w:cs="Times New Roman"/>
          <w:sz w:val="24"/>
          <w:szCs w:val="24"/>
        </w:rPr>
        <w:t>月</w:t>
      </w:r>
      <w:r>
        <w:rPr>
          <w:rFonts w:hint="eastAsia" w:ascii="Times New Roman" w:hAnsi="Times New Roman" w:cs="Times New Roman"/>
          <w:sz w:val="24"/>
          <w:szCs w:val="24"/>
          <w:u w:val="single"/>
        </w:rPr>
        <w:t>　　</w:t>
      </w:r>
      <w:r>
        <w:rPr>
          <w:rFonts w:hint="eastAsia" w:ascii="Times New Roman" w:hAnsi="Times New Roman" w:cs="Times New Roman"/>
          <w:sz w:val="24"/>
          <w:szCs w:val="24"/>
        </w:rPr>
        <w:t>日至</w:t>
      </w:r>
      <w:r>
        <w:rPr>
          <w:rFonts w:hint="eastAsia" w:ascii="Times New Roman" w:hAnsi="Times New Roman" w:cs="Times New Roman"/>
          <w:sz w:val="24"/>
          <w:szCs w:val="24"/>
          <w:u w:val="single"/>
        </w:rPr>
        <w:t>　　　</w:t>
      </w:r>
      <w:r>
        <w:rPr>
          <w:rFonts w:hint="eastAsia" w:ascii="Times New Roman" w:hAnsi="Times New Roman" w:cs="Times New Roman"/>
          <w:sz w:val="24"/>
          <w:szCs w:val="24"/>
        </w:rPr>
        <w:t>年</w:t>
      </w:r>
      <w:r>
        <w:rPr>
          <w:rFonts w:hint="eastAsia" w:ascii="Times New Roman" w:hAnsi="Times New Roman" w:cs="Times New Roman"/>
          <w:sz w:val="24"/>
          <w:szCs w:val="24"/>
          <w:u w:val="single"/>
        </w:rPr>
        <w:t>　　</w:t>
      </w:r>
      <w:r>
        <w:rPr>
          <w:rFonts w:hint="eastAsia" w:ascii="Times New Roman" w:hAnsi="Times New Roman" w:cs="Times New Roman"/>
          <w:sz w:val="24"/>
          <w:szCs w:val="24"/>
        </w:rPr>
        <w:t>月</w:t>
      </w:r>
      <w:r>
        <w:rPr>
          <w:rFonts w:hint="eastAsia" w:ascii="Times New Roman" w:hAnsi="Times New Roman" w:cs="Times New Roman"/>
          <w:sz w:val="24"/>
          <w:szCs w:val="24"/>
          <w:u w:val="single"/>
        </w:rPr>
        <w:t>　　</w:t>
      </w:r>
      <w:r>
        <w:rPr>
          <w:rFonts w:hint="eastAsia" w:ascii="Times New Roman" w:hAnsi="Times New Roman" w:cs="Times New Roman"/>
          <w:sz w:val="24"/>
          <w:szCs w:val="24"/>
        </w:rPr>
        <w:t>日</w:t>
      </w:r>
    </w:p>
    <w:p>
      <w:pPr>
        <w:ind w:left="560"/>
        <w:rPr>
          <w:rFonts w:ascii="Times New Roman" w:hAnsi="Times New Roman" w:cs="Times New Roman"/>
          <w:sz w:val="24"/>
          <w:szCs w:val="24"/>
        </w:rPr>
      </w:pPr>
      <w:r>
        <w:rPr>
          <w:rFonts w:hint="eastAsia" w:ascii="Times New Roman" w:hAnsi="Times New Roman" w:cs="Times New Roman"/>
          <w:sz w:val="24"/>
          <w:szCs w:val="24"/>
        </w:rPr>
        <w:t>委托代理人签字：</w:t>
      </w:r>
      <w:r>
        <w:rPr>
          <w:rFonts w:hint="eastAsia" w:ascii="Times New Roman" w:hAnsi="Times New Roman" w:cs="Times New Roman"/>
          <w:sz w:val="24"/>
          <w:szCs w:val="24"/>
          <w:u w:val="single"/>
        </w:rPr>
        <w:t>　　　　　　　　　　　　　　　　　　　</w:t>
      </w:r>
    </w:p>
    <w:p>
      <w:pPr>
        <w:ind w:left="560"/>
        <w:rPr>
          <w:rFonts w:ascii="Times New Roman" w:hAnsi="Times New Roman" w:cs="Times New Roman"/>
          <w:sz w:val="24"/>
          <w:szCs w:val="24"/>
        </w:rPr>
      </w:pPr>
      <w:r>
        <w:rPr>
          <w:rFonts w:hint="eastAsia" w:ascii="Times New Roman" w:hAnsi="Times New Roman" w:cs="Times New Roman"/>
          <w:sz w:val="24"/>
          <w:szCs w:val="24"/>
        </w:rPr>
        <w:t>委托代理人联系方式：</w:t>
      </w:r>
      <w:r>
        <w:rPr>
          <w:rFonts w:hint="eastAsia" w:ascii="Times New Roman" w:hAnsi="Times New Roman" w:cs="Times New Roman"/>
          <w:sz w:val="24"/>
          <w:szCs w:val="24"/>
          <w:u w:val="single"/>
        </w:rPr>
        <w:t>　　　　　　　　</w:t>
      </w:r>
      <w:r>
        <w:rPr>
          <w:rFonts w:hint="eastAsia" w:ascii="Times New Roman" w:hAnsi="Times New Roman" w:cs="Times New Roman"/>
          <w:sz w:val="24"/>
          <w:szCs w:val="24"/>
          <w:u w:val="single"/>
          <w:lang w:val="en-US" w:eastAsia="zh-CN"/>
        </w:rPr>
        <w:t xml:space="preserve">              </w:t>
      </w:r>
      <w:r>
        <w:rPr>
          <w:rFonts w:hint="eastAsia" w:ascii="Times New Roman" w:hAnsi="Times New Roman" w:cs="Times New Roman"/>
          <w:sz w:val="24"/>
          <w:szCs w:val="24"/>
          <w:u w:val="single"/>
        </w:rPr>
        <w:t>　　</w:t>
      </w:r>
    </w:p>
    <w:p>
      <w:pPr>
        <w:ind w:left="560"/>
        <w:rPr>
          <w:rFonts w:ascii="Times New Roman" w:hAnsi="Times New Roman" w:eastAsia="方正小标宋简体" w:cs="Times New Roman"/>
          <w:sz w:val="24"/>
          <w:szCs w:val="24"/>
        </w:rPr>
      </w:pPr>
    </w:p>
    <w:p>
      <w:pPr>
        <w:rPr>
          <w:rFonts w:ascii="Times New Roman" w:hAnsi="Times New Roman" w:eastAsia="方正仿宋简体" w:cs="Times New Roman"/>
          <w:sz w:val="24"/>
          <w:szCs w:val="24"/>
        </w:rPr>
      </w:pPr>
    </w:p>
    <w:p>
      <w:pPr>
        <w:ind w:firstLine="4080" w:firstLineChars="1700"/>
        <w:rPr>
          <w:rFonts w:ascii="Times New Roman" w:hAnsi="Times New Roman" w:cs="Times New Roman"/>
          <w:sz w:val="24"/>
          <w:szCs w:val="24"/>
        </w:rPr>
      </w:pPr>
      <w:r>
        <w:rPr>
          <w:rFonts w:hint="eastAsia" w:ascii="Times New Roman" w:hAnsi="Times New Roman" w:cs="Times New Roman"/>
          <w:sz w:val="24"/>
          <w:szCs w:val="24"/>
        </w:rPr>
        <w:t>委托人签字或加盖公章：</w:t>
      </w:r>
    </w:p>
    <w:p>
      <w:pPr>
        <w:ind w:firstLine="480" w:firstLineChars="200"/>
        <w:rPr>
          <w:rFonts w:ascii="Times New Roman" w:hAnsi="Times New Roman" w:cs="Times New Roman"/>
          <w:sz w:val="24"/>
          <w:szCs w:val="24"/>
        </w:rPr>
      </w:pPr>
    </w:p>
    <w:p>
      <w:pPr>
        <w:ind w:firstLine="5040" w:firstLineChars="2100"/>
        <w:jc w:val="right"/>
        <w:rPr>
          <w:rFonts w:ascii="Times New Roman" w:hAnsi="Times New Roman" w:cs="Times New Roman"/>
          <w:sz w:val="24"/>
          <w:szCs w:val="24"/>
        </w:rPr>
      </w:pPr>
      <w:r>
        <w:rPr>
          <w:rFonts w:hint="eastAsia" w:ascii="Times New Roman" w:hAnsi="Times New Roman" w:cs="Times New Roman"/>
          <w:sz w:val="24"/>
          <w:szCs w:val="24"/>
        </w:rPr>
        <w:t>年　　月　　日</w:t>
      </w:r>
    </w:p>
    <w:p>
      <w:pPr>
        <w:ind w:firstLine="1200" w:firstLineChars="500"/>
        <w:rPr>
          <w:rFonts w:ascii="Times New Roman" w:hAnsi="Times New Roman" w:cs="Times New Roman"/>
          <w:sz w:val="24"/>
          <w:szCs w:val="24"/>
        </w:rPr>
      </w:pPr>
    </w:p>
    <w:p>
      <w:pPr>
        <w:ind w:firstLine="1200" w:firstLineChars="500"/>
        <w:rPr>
          <w:rFonts w:ascii="Times New Roman" w:hAnsi="Times New Roman" w:cs="Times New Roman"/>
          <w:sz w:val="24"/>
          <w:szCs w:val="24"/>
        </w:rPr>
      </w:pPr>
    </w:p>
    <w:p>
      <w:pPr>
        <w:ind w:left="945" w:hanging="945" w:hangingChars="450"/>
        <w:rPr>
          <w:rFonts w:ascii="Times New Roman" w:hAnsi="Times New Roman" w:cs="Times New Roman"/>
          <w:szCs w:val="21"/>
        </w:rPr>
      </w:pPr>
      <w:r>
        <w:rPr>
          <w:rFonts w:hint="eastAsia" w:ascii="楷体_GB2312" w:hAnsi="Times New Roman" w:eastAsia="楷体_GB2312" w:cs="Times New Roman"/>
          <w:szCs w:val="21"/>
        </w:rPr>
        <w:t>备注：1、委托人是指申请人。申请人是法人和经济组织的由其盖章；申请人是自然人的由其本人签字或盖章。</w:t>
      </w:r>
    </w:p>
    <w:p>
      <w:pPr>
        <w:ind w:left="1004" w:leftChars="328" w:hanging="315" w:hangingChars="150"/>
        <w:rPr>
          <w:rFonts w:ascii="楷体_GB2312" w:hAnsi="Times New Roman" w:eastAsia="楷体_GB2312" w:cs="Times New Roman"/>
          <w:szCs w:val="21"/>
        </w:rPr>
      </w:pPr>
      <w:r>
        <w:rPr>
          <w:rFonts w:hint="eastAsia" w:ascii="楷体_GB2312" w:hAnsi="Times New Roman" w:eastAsia="楷体_GB2312" w:cs="Times New Roman"/>
          <w:szCs w:val="21"/>
        </w:rPr>
        <w:t>2、委托事项及权限，由委托人选择“同意”或“不同意”，并在</w:t>
      </w:r>
      <w:r>
        <w:rPr>
          <w:rFonts w:hint="eastAsia" w:ascii="楷体_GB2312" w:hAnsi="Times New Roman" w:eastAsia="楷体_GB2312" w:cs="Times New Roman"/>
          <w:szCs w:val="21"/>
          <w:lang w:eastAsia="zh-CN"/>
        </w:rPr>
        <w:t>◎</w:t>
      </w:r>
      <w:r>
        <w:rPr>
          <w:rFonts w:hint="eastAsia" w:ascii="楷体_GB2312" w:hAnsi="Times New Roman" w:eastAsia="楷体_GB2312" w:cs="Times New Roman"/>
          <w:szCs w:val="21"/>
        </w:rPr>
        <w:t>中打√；第5项按授权内容自行填写。</w:t>
      </w:r>
    </w:p>
    <w:p>
      <w:pPr>
        <w:ind w:left="1004" w:leftChars="328" w:hanging="315" w:hangingChars="150"/>
        <w:rPr>
          <w:rFonts w:ascii="楷体_GB2312" w:hAnsi="Times New Roman" w:eastAsia="楷体_GB2312" w:cs="Times New Roman"/>
          <w:szCs w:val="21"/>
        </w:rPr>
      </w:pPr>
    </w:p>
    <w:p/>
    <w:p/>
    <w:p/>
    <w:tbl>
      <w:tblPr>
        <w:tblStyle w:val="6"/>
        <w:tblpPr w:leftFromText="180" w:rightFromText="180" w:vertAnchor="text" w:horzAnchor="page" w:tblpXSpec="center" w:tblpY="101"/>
        <w:tblW w:w="89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303" w:hRule="atLeast"/>
          <w:jc w:val="center"/>
        </w:trPr>
        <w:tc>
          <w:tcPr>
            <w:tcW w:w="8959" w:type="dxa"/>
            <w:vAlign w:val="center"/>
          </w:tcPr>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r>
              <w:rPr>
                <w:rFonts w:ascii="Times New Roman" w:hAnsi="Times New Roman" w:cs="Times New Roman"/>
                <w:sz w:val="24"/>
                <w:szCs w:val="24"/>
              </w:rPr>
              <w:t>（指定代表或委托代理人身份证明复印件粘贴处）</w:t>
            </w:r>
          </w:p>
          <w:p>
            <w:pPr>
              <w:jc w:val="center"/>
              <w:rPr>
                <w:rFonts w:ascii="Times New Roman" w:hAnsi="Times New Roman" w:cs="Times New Roman"/>
                <w:bCs/>
                <w:kern w:val="0"/>
                <w:sz w:val="24"/>
                <w:szCs w:val="24"/>
              </w:rPr>
            </w:pPr>
          </w:p>
          <w:p>
            <w:pPr>
              <w:jc w:val="center"/>
              <w:rPr>
                <w:rFonts w:ascii="Times New Roman" w:hAnsi="Times New Roman" w:cs="Times New Roman"/>
                <w:bCs/>
                <w:kern w:val="0"/>
                <w:sz w:val="24"/>
                <w:szCs w:val="24"/>
              </w:rPr>
            </w:pPr>
          </w:p>
        </w:tc>
      </w:tr>
    </w:tbl>
    <w:p/>
    <w:sectPr>
      <w:pgSz w:w="11906" w:h="16838"/>
      <w:pgMar w:top="1701" w:right="1191" w:bottom="1701" w:left="119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8F2779"/>
    <w:multiLevelType w:val="multilevel"/>
    <w:tmpl w:val="0B8F2779"/>
    <w:lvl w:ilvl="0" w:tentative="0">
      <w:start w:val="1"/>
      <w:numFmt w:val="decimal"/>
      <w:pStyle w:val="2"/>
      <w:lvlText w:val="%1"/>
      <w:lvlJc w:val="left"/>
      <w:pPr>
        <w:ind w:left="562" w:hanging="420"/>
      </w:pPr>
      <w:rPr>
        <w:rFonts w:hint="eastAsia"/>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
    <w:nsid w:val="1FD43EE6"/>
    <w:multiLevelType w:val="multilevel"/>
    <w:tmpl w:val="1FD43EE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2A6458D"/>
    <w:multiLevelType w:val="multilevel"/>
    <w:tmpl w:val="32A6458D"/>
    <w:lvl w:ilvl="0" w:tentative="0">
      <w:start w:val="1"/>
      <w:numFmt w:val="decimal"/>
      <w:lvlText w:val="%1."/>
      <w:lvlJc w:val="left"/>
      <w:pPr>
        <w:ind w:left="420" w:hanging="420"/>
      </w:pPr>
      <w:rPr>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5EE09F8"/>
    <w:multiLevelType w:val="multilevel"/>
    <w:tmpl w:val="45EE09F8"/>
    <w:lvl w:ilvl="0" w:tentative="0">
      <w:start w:val="1"/>
      <w:numFmt w:val="decimal"/>
      <w:lvlText w:val="%1."/>
      <w:lvlJc w:val="left"/>
      <w:pPr>
        <w:ind w:left="874" w:hanging="420"/>
      </w:pPr>
      <w:rPr>
        <w:color w:val="auto"/>
      </w:rPr>
    </w:lvl>
    <w:lvl w:ilvl="1" w:tentative="0">
      <w:start w:val="1"/>
      <w:numFmt w:val="lowerLetter"/>
      <w:lvlText w:val="%2)"/>
      <w:lvlJc w:val="left"/>
      <w:pPr>
        <w:ind w:left="1294" w:hanging="420"/>
      </w:pPr>
    </w:lvl>
    <w:lvl w:ilvl="2" w:tentative="0">
      <w:start w:val="1"/>
      <w:numFmt w:val="lowerRoman"/>
      <w:lvlText w:val="%3."/>
      <w:lvlJc w:val="right"/>
      <w:pPr>
        <w:ind w:left="1714" w:hanging="420"/>
      </w:pPr>
    </w:lvl>
    <w:lvl w:ilvl="3" w:tentative="0">
      <w:start w:val="1"/>
      <w:numFmt w:val="decimal"/>
      <w:lvlText w:val="%4."/>
      <w:lvlJc w:val="left"/>
      <w:pPr>
        <w:ind w:left="2134" w:hanging="420"/>
      </w:pPr>
    </w:lvl>
    <w:lvl w:ilvl="4" w:tentative="0">
      <w:start w:val="1"/>
      <w:numFmt w:val="lowerLetter"/>
      <w:lvlText w:val="%5)"/>
      <w:lvlJc w:val="left"/>
      <w:pPr>
        <w:ind w:left="2554" w:hanging="420"/>
      </w:pPr>
    </w:lvl>
    <w:lvl w:ilvl="5" w:tentative="0">
      <w:start w:val="1"/>
      <w:numFmt w:val="lowerRoman"/>
      <w:lvlText w:val="%6."/>
      <w:lvlJc w:val="right"/>
      <w:pPr>
        <w:ind w:left="2974" w:hanging="420"/>
      </w:pPr>
    </w:lvl>
    <w:lvl w:ilvl="6" w:tentative="0">
      <w:start w:val="1"/>
      <w:numFmt w:val="decimal"/>
      <w:lvlText w:val="%7."/>
      <w:lvlJc w:val="left"/>
      <w:pPr>
        <w:ind w:left="3394" w:hanging="420"/>
      </w:pPr>
    </w:lvl>
    <w:lvl w:ilvl="7" w:tentative="0">
      <w:start w:val="1"/>
      <w:numFmt w:val="lowerLetter"/>
      <w:lvlText w:val="%8)"/>
      <w:lvlJc w:val="left"/>
      <w:pPr>
        <w:ind w:left="3814" w:hanging="420"/>
      </w:pPr>
    </w:lvl>
    <w:lvl w:ilvl="8" w:tentative="0">
      <w:start w:val="1"/>
      <w:numFmt w:val="lowerRoman"/>
      <w:lvlText w:val="%9."/>
      <w:lvlJc w:val="right"/>
      <w:pPr>
        <w:ind w:left="4234" w:hanging="420"/>
      </w:pPr>
    </w:lvl>
  </w:abstractNum>
  <w:abstractNum w:abstractNumId="4">
    <w:nsid w:val="59AB33E6"/>
    <w:multiLevelType w:val="multilevel"/>
    <w:tmpl w:val="59AB33E6"/>
    <w:lvl w:ilvl="0" w:tentative="0">
      <w:start w:val="1"/>
      <w:numFmt w:val="decimal"/>
      <w:suff w:val="nothing"/>
      <w:lvlText w:val="第%1部分"/>
      <w:lvlJc w:val="left"/>
      <w:pPr>
        <w:ind w:left="0" w:firstLine="0"/>
      </w:pPr>
      <w:rPr>
        <w:rFonts w:hint="eastAsia"/>
        <w:b w:val="0"/>
        <w:i w:val="0"/>
        <w:sz w:val="32"/>
        <w:szCs w:val="32"/>
      </w:rPr>
    </w:lvl>
    <w:lvl w:ilvl="1" w:tentative="0">
      <w:start w:val="1"/>
      <w:numFmt w:val="decimal"/>
      <w:lvlText w:val="%1.%2"/>
      <w:lvlJc w:val="left"/>
      <w:pPr>
        <w:ind w:left="0" w:firstLine="0"/>
      </w:pPr>
      <w:rPr>
        <w:rFonts w:hint="eastAsia"/>
        <w:b w:val="0"/>
        <w:i w:val="0"/>
        <w:sz w:val="21"/>
      </w:rPr>
    </w:lvl>
    <w:lvl w:ilvl="2" w:tentative="0">
      <w:start w:val="1"/>
      <w:numFmt w:val="decimal"/>
      <w:lvlText w:val="%1.%2.%3"/>
      <w:lvlJc w:val="left"/>
      <w:pPr>
        <w:ind w:left="0" w:firstLine="0"/>
      </w:pPr>
      <w:rPr>
        <w:rFonts w:hint="eastAsia"/>
        <w:b w:val="0"/>
        <w:i w:val="0"/>
        <w:sz w:val="21"/>
      </w:rPr>
    </w:lvl>
    <w:lvl w:ilvl="3" w:tentative="0">
      <w:start w:val="1"/>
      <w:numFmt w:val="decimal"/>
      <w:lvlText w:val="%1.%2.%3.%4"/>
      <w:lvlJc w:val="left"/>
      <w:pPr>
        <w:ind w:left="0" w:firstLine="0"/>
      </w:pPr>
      <w:rPr>
        <w:rFonts w:hint="eastAsia"/>
        <w:b w:val="0"/>
        <w:i w:val="0"/>
        <w:sz w:val="21"/>
      </w:rPr>
    </w:lvl>
    <w:lvl w:ilvl="4" w:tentative="0">
      <w:start w:val="1"/>
      <w:numFmt w:val="decimal"/>
      <w:lvlText w:val="%1.%2.%3.%4.%5"/>
      <w:lvlJc w:val="left"/>
      <w:pPr>
        <w:ind w:left="0" w:firstLine="0"/>
      </w:pPr>
      <w:rPr>
        <w:rFonts w:hint="eastAsia"/>
        <w:b w:val="0"/>
        <w:i w:val="0"/>
        <w:sz w:val="21"/>
      </w:rPr>
    </w:lvl>
    <w:lvl w:ilvl="5" w:tentative="0">
      <w:start w:val="1"/>
      <w:numFmt w:val="decimal"/>
      <w:lvlText w:val="%1.%2.%3.%4.%5.%6"/>
      <w:lvlJc w:val="left"/>
      <w:pPr>
        <w:ind w:left="0" w:firstLine="0"/>
      </w:pPr>
      <w:rPr>
        <w:rFonts w:hint="eastAsia"/>
        <w:b w:val="0"/>
        <w:i w:val="0"/>
        <w:sz w:val="21"/>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
    <w:nsid w:val="6CEA2025"/>
    <w:multiLevelType w:val="multilevel"/>
    <w:tmpl w:val="6CEA2025"/>
    <w:lvl w:ilvl="0" w:tentative="0">
      <w:start w:val="1"/>
      <w:numFmt w:val="none"/>
      <w:pStyle w:val="17"/>
      <w:suff w:val="nothing"/>
      <w:lvlText w:val="%1"/>
      <w:lvlJc w:val="left"/>
      <w:pPr>
        <w:ind w:left="0" w:firstLine="0"/>
      </w:pPr>
      <w:rPr>
        <w:rFonts w:hint="default" w:ascii="Times New Roman" w:hAnsi="Times New Roman"/>
        <w:b/>
        <w:i w:val="0"/>
        <w:sz w:val="21"/>
      </w:rPr>
    </w:lvl>
    <w:lvl w:ilvl="1" w:tentative="0">
      <w:start w:val="1"/>
      <w:numFmt w:val="decimal"/>
      <w:pStyle w:val="14"/>
      <w:suff w:val="nothing"/>
      <w:lvlText w:val="%1%2　"/>
      <w:lvlJc w:val="left"/>
      <w:pPr>
        <w:ind w:left="0" w:firstLine="0"/>
      </w:pPr>
      <w:rPr>
        <w:rFonts w:hint="eastAsia" w:ascii="宋体" w:hAnsi="宋体" w:eastAsia="宋体"/>
        <w:b/>
        <w:i w:val="0"/>
        <w:sz w:val="21"/>
      </w:rPr>
    </w:lvl>
    <w:lvl w:ilvl="2" w:tentative="0">
      <w:start w:val="1"/>
      <w:numFmt w:val="decimal"/>
      <w:pStyle w:val="12"/>
      <w:suff w:val="nothing"/>
      <w:lvlText w:val="%1%2.%3　"/>
      <w:lvlJc w:val="left"/>
      <w:pPr>
        <w:ind w:left="0" w:firstLine="0"/>
      </w:pPr>
      <w:rPr>
        <w:rFonts w:hint="eastAsia" w:ascii="宋体" w:hAnsi="宋体" w:eastAsia="宋体"/>
        <w:b/>
        <w:i w:val="0"/>
        <w:sz w:val="21"/>
      </w:rPr>
    </w:lvl>
    <w:lvl w:ilvl="3" w:tentative="0">
      <w:start w:val="1"/>
      <w:numFmt w:val="decimal"/>
      <w:pStyle w:val="11"/>
      <w:suff w:val="nothing"/>
      <w:lvlText w:val="%1%2.%3.%4　"/>
      <w:lvlJc w:val="left"/>
      <w:pPr>
        <w:ind w:left="420" w:firstLine="0"/>
      </w:pPr>
      <w:rPr>
        <w:rFonts w:hint="eastAsia" w:ascii="宋体" w:hAnsi="宋体" w:eastAsia="宋体"/>
        <w:b/>
        <w:i w:val="0"/>
        <w:sz w:val="21"/>
      </w:rPr>
    </w:lvl>
    <w:lvl w:ilvl="4" w:tentative="0">
      <w:start w:val="1"/>
      <w:numFmt w:val="decimal"/>
      <w:pStyle w:val="16"/>
      <w:suff w:val="nothing"/>
      <w:lvlText w:val="%1%2.%3.%4.%5　"/>
      <w:lvlJc w:val="left"/>
      <w:pPr>
        <w:ind w:left="142" w:firstLine="0"/>
      </w:pPr>
      <w:rPr>
        <w:rFonts w:hint="eastAsia" w:ascii="宋体" w:hAnsi="宋体" w:eastAsia="宋体"/>
        <w:b/>
        <w:i w:val="0"/>
        <w:sz w:val="21"/>
      </w:rPr>
    </w:lvl>
    <w:lvl w:ilvl="5" w:tentative="0">
      <w:start w:val="1"/>
      <w:numFmt w:val="decimal"/>
      <w:pStyle w:val="15"/>
      <w:suff w:val="nothing"/>
      <w:lvlText w:val="%1%2.%3.%4.%5.%6　"/>
      <w:lvlJc w:val="left"/>
      <w:pPr>
        <w:ind w:left="0" w:firstLine="0"/>
      </w:pPr>
      <w:rPr>
        <w:rFonts w:hint="eastAsia" w:ascii="黑体" w:hAnsi="Times New Roman" w:eastAsia="黑体"/>
        <w:b w:val="0"/>
        <w:i w:val="0"/>
        <w:sz w:val="21"/>
      </w:rPr>
    </w:lvl>
    <w:lvl w:ilvl="6" w:tentative="0">
      <w:start w:val="1"/>
      <w:numFmt w:val="decimal"/>
      <w:pStyle w:val="1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78BC094F"/>
    <w:multiLevelType w:val="singleLevel"/>
    <w:tmpl w:val="78BC094F"/>
    <w:lvl w:ilvl="0" w:tentative="0">
      <w:start w:val="1"/>
      <w:numFmt w:val="decimal"/>
      <w:lvlText w:val="%1."/>
      <w:lvlJc w:val="left"/>
      <w:pPr>
        <w:tabs>
          <w:tab w:val="left" w:pos="312"/>
        </w:tabs>
      </w:pPr>
    </w:lvl>
  </w:abstractNum>
  <w:num w:numId="1">
    <w:abstractNumId w:val="0"/>
  </w:num>
  <w:num w:numId="2">
    <w:abstractNumId w:val="5"/>
  </w:num>
  <w:num w:numId="3">
    <w:abstractNumId w:val="1"/>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E4OTE3ZmM3ZjdkZDU0Nzg5YTM4ZWM2NzAxZjEzZTAifQ=="/>
  </w:docVars>
  <w:rsids>
    <w:rsidRoot w:val="00002D43"/>
    <w:rsid w:val="00002D43"/>
    <w:rsid w:val="0004793D"/>
    <w:rsid w:val="00075C75"/>
    <w:rsid w:val="000D1638"/>
    <w:rsid w:val="000D293D"/>
    <w:rsid w:val="000E2873"/>
    <w:rsid w:val="00100DA9"/>
    <w:rsid w:val="001334E3"/>
    <w:rsid w:val="0016692D"/>
    <w:rsid w:val="002255F0"/>
    <w:rsid w:val="00234DC7"/>
    <w:rsid w:val="0026512E"/>
    <w:rsid w:val="0026602A"/>
    <w:rsid w:val="00267703"/>
    <w:rsid w:val="00291EC7"/>
    <w:rsid w:val="002C1EDC"/>
    <w:rsid w:val="002D5790"/>
    <w:rsid w:val="003047E7"/>
    <w:rsid w:val="00346988"/>
    <w:rsid w:val="00351350"/>
    <w:rsid w:val="00370074"/>
    <w:rsid w:val="003D64B9"/>
    <w:rsid w:val="00474592"/>
    <w:rsid w:val="00494905"/>
    <w:rsid w:val="004A2739"/>
    <w:rsid w:val="004A4DAF"/>
    <w:rsid w:val="004B0285"/>
    <w:rsid w:val="004B40F0"/>
    <w:rsid w:val="004C64DB"/>
    <w:rsid w:val="004E12D6"/>
    <w:rsid w:val="004E2B11"/>
    <w:rsid w:val="0053467F"/>
    <w:rsid w:val="005844D6"/>
    <w:rsid w:val="005B6138"/>
    <w:rsid w:val="005B67C9"/>
    <w:rsid w:val="005C2B24"/>
    <w:rsid w:val="005F7E76"/>
    <w:rsid w:val="006032E2"/>
    <w:rsid w:val="00605522"/>
    <w:rsid w:val="00623E03"/>
    <w:rsid w:val="00661059"/>
    <w:rsid w:val="006F53A1"/>
    <w:rsid w:val="007122C0"/>
    <w:rsid w:val="007618E2"/>
    <w:rsid w:val="007B4122"/>
    <w:rsid w:val="007C6102"/>
    <w:rsid w:val="007F545F"/>
    <w:rsid w:val="00831EB8"/>
    <w:rsid w:val="00835D97"/>
    <w:rsid w:val="00841B9D"/>
    <w:rsid w:val="0085271C"/>
    <w:rsid w:val="00861DAB"/>
    <w:rsid w:val="00902765"/>
    <w:rsid w:val="00902B7B"/>
    <w:rsid w:val="009048A9"/>
    <w:rsid w:val="009107D6"/>
    <w:rsid w:val="009118E4"/>
    <w:rsid w:val="009147C4"/>
    <w:rsid w:val="0095195F"/>
    <w:rsid w:val="00964B70"/>
    <w:rsid w:val="00987D68"/>
    <w:rsid w:val="009D61C1"/>
    <w:rsid w:val="009F2BD7"/>
    <w:rsid w:val="009F38C4"/>
    <w:rsid w:val="00A21091"/>
    <w:rsid w:val="00A31A33"/>
    <w:rsid w:val="00A3736E"/>
    <w:rsid w:val="00A57BD4"/>
    <w:rsid w:val="00A86D1C"/>
    <w:rsid w:val="00AB0D42"/>
    <w:rsid w:val="00AC119A"/>
    <w:rsid w:val="00AC6C47"/>
    <w:rsid w:val="00B12817"/>
    <w:rsid w:val="00B12DFB"/>
    <w:rsid w:val="00B136B1"/>
    <w:rsid w:val="00B80139"/>
    <w:rsid w:val="00BA2177"/>
    <w:rsid w:val="00BB585C"/>
    <w:rsid w:val="00BE151F"/>
    <w:rsid w:val="00BE7427"/>
    <w:rsid w:val="00BE7A08"/>
    <w:rsid w:val="00C1364B"/>
    <w:rsid w:val="00C31E12"/>
    <w:rsid w:val="00C36FEA"/>
    <w:rsid w:val="00C37067"/>
    <w:rsid w:val="00CD2934"/>
    <w:rsid w:val="00CD38A6"/>
    <w:rsid w:val="00CF22A7"/>
    <w:rsid w:val="00CF39FA"/>
    <w:rsid w:val="00D1034A"/>
    <w:rsid w:val="00D10F3D"/>
    <w:rsid w:val="00D301F1"/>
    <w:rsid w:val="00D8737B"/>
    <w:rsid w:val="00DA3135"/>
    <w:rsid w:val="00E705AF"/>
    <w:rsid w:val="00E91956"/>
    <w:rsid w:val="00EB4D68"/>
    <w:rsid w:val="00EC46CD"/>
    <w:rsid w:val="00F2681F"/>
    <w:rsid w:val="00F427A1"/>
    <w:rsid w:val="00F77CD2"/>
    <w:rsid w:val="00F80A58"/>
    <w:rsid w:val="00FB26B1"/>
    <w:rsid w:val="00FD16C3"/>
    <w:rsid w:val="04FA2D68"/>
    <w:rsid w:val="0691290D"/>
    <w:rsid w:val="085E40BE"/>
    <w:rsid w:val="088017D6"/>
    <w:rsid w:val="08F75061"/>
    <w:rsid w:val="09DA6CC4"/>
    <w:rsid w:val="0A5E16A3"/>
    <w:rsid w:val="0B0B12AB"/>
    <w:rsid w:val="0CAA5073"/>
    <w:rsid w:val="0D562B05"/>
    <w:rsid w:val="0ED308B1"/>
    <w:rsid w:val="0EF6061B"/>
    <w:rsid w:val="0FB83FC8"/>
    <w:rsid w:val="0FFF56D6"/>
    <w:rsid w:val="1142587A"/>
    <w:rsid w:val="139F6FB4"/>
    <w:rsid w:val="14524026"/>
    <w:rsid w:val="146D0E60"/>
    <w:rsid w:val="149C34F4"/>
    <w:rsid w:val="14D7277E"/>
    <w:rsid w:val="16573B76"/>
    <w:rsid w:val="16D451C7"/>
    <w:rsid w:val="17FF6273"/>
    <w:rsid w:val="18876269"/>
    <w:rsid w:val="191C10A7"/>
    <w:rsid w:val="1D291FE4"/>
    <w:rsid w:val="1D86689F"/>
    <w:rsid w:val="21947E25"/>
    <w:rsid w:val="231672BB"/>
    <w:rsid w:val="233D0598"/>
    <w:rsid w:val="23D56177"/>
    <w:rsid w:val="23D94F43"/>
    <w:rsid w:val="27490A13"/>
    <w:rsid w:val="2877751D"/>
    <w:rsid w:val="29E940EF"/>
    <w:rsid w:val="2A385615"/>
    <w:rsid w:val="2B1E480B"/>
    <w:rsid w:val="2B5B780D"/>
    <w:rsid w:val="2C5A7AC4"/>
    <w:rsid w:val="2C9C5EEC"/>
    <w:rsid w:val="2CD47877"/>
    <w:rsid w:val="2D744BB6"/>
    <w:rsid w:val="2DF87595"/>
    <w:rsid w:val="2DF97126"/>
    <w:rsid w:val="2EFF4F5C"/>
    <w:rsid w:val="2FEA31DE"/>
    <w:rsid w:val="3220355E"/>
    <w:rsid w:val="323E39E4"/>
    <w:rsid w:val="34FD7B87"/>
    <w:rsid w:val="353E66BD"/>
    <w:rsid w:val="37AF7983"/>
    <w:rsid w:val="37DF3574"/>
    <w:rsid w:val="3872263A"/>
    <w:rsid w:val="3A2C0A0E"/>
    <w:rsid w:val="3A6164C2"/>
    <w:rsid w:val="3C2B6D87"/>
    <w:rsid w:val="3D5D7415"/>
    <w:rsid w:val="3DC238E9"/>
    <w:rsid w:val="3E2D328B"/>
    <w:rsid w:val="3E4D56DB"/>
    <w:rsid w:val="3E7D6A40"/>
    <w:rsid w:val="3EA71E71"/>
    <w:rsid w:val="3EBE0387"/>
    <w:rsid w:val="3F4D76DD"/>
    <w:rsid w:val="40AB4102"/>
    <w:rsid w:val="415A01F3"/>
    <w:rsid w:val="44242A3A"/>
    <w:rsid w:val="44666861"/>
    <w:rsid w:val="44DF1057"/>
    <w:rsid w:val="44F377E9"/>
    <w:rsid w:val="455C0AF3"/>
    <w:rsid w:val="45877724"/>
    <w:rsid w:val="46AE6F33"/>
    <w:rsid w:val="4785195A"/>
    <w:rsid w:val="47C25180"/>
    <w:rsid w:val="4A6F1993"/>
    <w:rsid w:val="4B5642DA"/>
    <w:rsid w:val="4CEE1E37"/>
    <w:rsid w:val="4DA22C22"/>
    <w:rsid w:val="4DE64501"/>
    <w:rsid w:val="4FA720DA"/>
    <w:rsid w:val="50A20D13"/>
    <w:rsid w:val="50F23CDB"/>
    <w:rsid w:val="51B80C66"/>
    <w:rsid w:val="52D0220E"/>
    <w:rsid w:val="54444A33"/>
    <w:rsid w:val="56E55C32"/>
    <w:rsid w:val="58127D36"/>
    <w:rsid w:val="58490869"/>
    <w:rsid w:val="59407EBE"/>
    <w:rsid w:val="596A32B0"/>
    <w:rsid w:val="5B5163B3"/>
    <w:rsid w:val="5C1D44E7"/>
    <w:rsid w:val="5EAD36DA"/>
    <w:rsid w:val="5EF62DCD"/>
    <w:rsid w:val="5FD276B3"/>
    <w:rsid w:val="61E67129"/>
    <w:rsid w:val="63554566"/>
    <w:rsid w:val="63E8362C"/>
    <w:rsid w:val="67042DFC"/>
    <w:rsid w:val="678C6934"/>
    <w:rsid w:val="683C0EDA"/>
    <w:rsid w:val="6A435FF0"/>
    <w:rsid w:val="6B2748BC"/>
    <w:rsid w:val="6C884897"/>
    <w:rsid w:val="6E7A2916"/>
    <w:rsid w:val="6F305E87"/>
    <w:rsid w:val="701A75AC"/>
    <w:rsid w:val="706F36A8"/>
    <w:rsid w:val="71D62D16"/>
    <w:rsid w:val="72CF14D5"/>
    <w:rsid w:val="72E6227D"/>
    <w:rsid w:val="73A15F64"/>
    <w:rsid w:val="74CA4688"/>
    <w:rsid w:val="76363D7C"/>
    <w:rsid w:val="773D5918"/>
    <w:rsid w:val="77B46F9D"/>
    <w:rsid w:val="78747106"/>
    <w:rsid w:val="7A5E5F9F"/>
    <w:rsid w:val="7B3B5244"/>
    <w:rsid w:val="7DEB3771"/>
    <w:rsid w:val="7DF764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黑体"/>
      <w:kern w:val="2"/>
      <w:sz w:val="21"/>
      <w:szCs w:val="22"/>
      <w:lang w:val="en-US" w:eastAsia="zh-CN" w:bidi="ar-SA"/>
    </w:rPr>
  </w:style>
  <w:style w:type="paragraph" w:styleId="2">
    <w:name w:val="heading 1"/>
    <w:basedOn w:val="1"/>
    <w:next w:val="1"/>
    <w:link w:val="19"/>
    <w:qFormat/>
    <w:uiPriority w:val="9"/>
    <w:pPr>
      <w:keepNext/>
      <w:keepLines/>
      <w:widowControl/>
      <w:numPr>
        <w:ilvl w:val="0"/>
        <w:numId w:val="1"/>
      </w:numPr>
      <w:contextualSpacing/>
      <w:jc w:val="left"/>
      <w:outlineLvl w:val="0"/>
    </w:pPr>
    <w:rPr>
      <w:rFonts w:ascii="Cambria" w:hAnsi="Cambria" w:eastAsia="黑体" w:cs="Times New Roman"/>
      <w:bCs/>
      <w:kern w:val="0"/>
      <w:sz w:val="20"/>
      <w:szCs w:val="21"/>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0"/>
    <w:semiHidden/>
    <w:unhideWhenUsed/>
    <w:qFormat/>
    <w:uiPriority w:val="99"/>
    <w:pPr>
      <w:spacing w:line="240" w:lineRule="auto"/>
    </w:pPr>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二级条标题 Char"/>
    <w:link w:val="11"/>
    <w:qFormat/>
    <w:uiPriority w:val="0"/>
    <w:rPr>
      <w:rFonts w:eastAsia="黑体"/>
    </w:rPr>
  </w:style>
  <w:style w:type="paragraph" w:customStyle="1" w:styleId="11">
    <w:name w:val="二级条标题"/>
    <w:basedOn w:val="12"/>
    <w:next w:val="1"/>
    <w:link w:val="10"/>
    <w:qFormat/>
    <w:uiPriority w:val="0"/>
    <w:pPr>
      <w:numPr>
        <w:ilvl w:val="3"/>
      </w:numPr>
      <w:outlineLvl w:val="3"/>
    </w:pPr>
    <w:rPr>
      <w:rFonts w:asciiTheme="minorHAnsi" w:hAnsiTheme="minorHAnsi" w:cstheme="minorBidi"/>
    </w:rPr>
  </w:style>
  <w:style w:type="paragraph" w:customStyle="1" w:styleId="12">
    <w:name w:val="一级条标题"/>
    <w:next w:val="1"/>
    <w:qFormat/>
    <w:uiPriority w:val="0"/>
    <w:pPr>
      <w:numPr>
        <w:ilvl w:val="2"/>
        <w:numId w:val="2"/>
      </w:numPr>
      <w:outlineLvl w:val="2"/>
    </w:pPr>
    <w:rPr>
      <w:rFonts w:ascii="黑体" w:hAnsi="Calibri" w:eastAsia="黑体" w:cs="Times New Roman"/>
      <w:kern w:val="2"/>
      <w:sz w:val="21"/>
      <w:szCs w:val="22"/>
      <w:lang w:val="en-US" w:eastAsia="zh-CN" w:bidi="ar-SA"/>
    </w:rPr>
  </w:style>
  <w:style w:type="paragraph" w:styleId="13">
    <w:name w:val="List Paragraph"/>
    <w:basedOn w:val="1"/>
    <w:qFormat/>
    <w:uiPriority w:val="99"/>
    <w:pPr>
      <w:ind w:firstLine="420" w:firstLineChars="200"/>
    </w:pPr>
  </w:style>
  <w:style w:type="paragraph" w:customStyle="1" w:styleId="14">
    <w:name w:val="章标题"/>
    <w:next w:val="1"/>
    <w:qFormat/>
    <w:uiPriority w:val="0"/>
    <w:pPr>
      <w:numPr>
        <w:ilvl w:val="1"/>
        <w:numId w:val="2"/>
      </w:numPr>
      <w:spacing w:beforeLines="50" w:afterLines="50"/>
      <w:jc w:val="both"/>
      <w:outlineLvl w:val="1"/>
    </w:pPr>
    <w:rPr>
      <w:rFonts w:ascii="黑体" w:hAnsi="Calibri" w:eastAsia="黑体" w:cs="Times New Roman"/>
      <w:kern w:val="2"/>
      <w:sz w:val="21"/>
      <w:szCs w:val="22"/>
      <w:lang w:val="en-US" w:eastAsia="zh-CN" w:bidi="ar-SA"/>
    </w:rPr>
  </w:style>
  <w:style w:type="paragraph" w:customStyle="1" w:styleId="15">
    <w:name w:val="四级条标题"/>
    <w:basedOn w:val="16"/>
    <w:next w:val="1"/>
    <w:qFormat/>
    <w:uiPriority w:val="0"/>
    <w:pPr>
      <w:numPr>
        <w:ilvl w:val="5"/>
      </w:numPr>
      <w:tabs>
        <w:tab w:val="left" w:pos="360"/>
      </w:tabs>
      <w:outlineLvl w:val="5"/>
    </w:pPr>
  </w:style>
  <w:style w:type="paragraph" w:customStyle="1" w:styleId="16">
    <w:name w:val="三级条标题"/>
    <w:basedOn w:val="11"/>
    <w:next w:val="1"/>
    <w:qFormat/>
    <w:uiPriority w:val="0"/>
    <w:pPr>
      <w:numPr>
        <w:ilvl w:val="4"/>
      </w:numPr>
      <w:tabs>
        <w:tab w:val="left" w:pos="360"/>
      </w:tabs>
      <w:ind w:left="0"/>
      <w:outlineLvl w:val="4"/>
    </w:pPr>
  </w:style>
  <w:style w:type="paragraph" w:customStyle="1" w:styleId="17">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8">
    <w:name w:val="五级条标题"/>
    <w:basedOn w:val="15"/>
    <w:next w:val="1"/>
    <w:qFormat/>
    <w:uiPriority w:val="0"/>
    <w:pPr>
      <w:numPr>
        <w:ilvl w:val="6"/>
      </w:numPr>
      <w:outlineLvl w:val="6"/>
    </w:pPr>
  </w:style>
  <w:style w:type="character" w:customStyle="1" w:styleId="19">
    <w:name w:val="标题 1 Char"/>
    <w:basedOn w:val="7"/>
    <w:link w:val="2"/>
    <w:qFormat/>
    <w:uiPriority w:val="9"/>
    <w:rPr>
      <w:rFonts w:ascii="Cambria" w:hAnsi="Cambria" w:eastAsia="黑体" w:cs="Times New Roman"/>
      <w:bCs/>
      <w:kern w:val="0"/>
      <w:sz w:val="20"/>
      <w:szCs w:val="21"/>
    </w:rPr>
  </w:style>
  <w:style w:type="character" w:customStyle="1" w:styleId="20">
    <w:name w:val="批注框文本 Char"/>
    <w:basedOn w:val="7"/>
    <w:link w:val="3"/>
    <w:semiHidden/>
    <w:qFormat/>
    <w:uiPriority w:val="99"/>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621</Words>
  <Characters>3543</Characters>
  <Lines>29</Lines>
  <Paragraphs>8</Paragraphs>
  <TotalTime>5</TotalTime>
  <ScaleCrop>false</ScaleCrop>
  <LinksUpToDate>false</LinksUpToDate>
  <CharactersWithSpaces>4156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2021-03-15T02:59:00Z</dcterms:created>
  <dc:creator>Administrator</dc:creator>
  <cp:lastModifiedBy>沙仑水仙</cp:lastModifiedBy>
  <cp:lastPrinted>2023-10-18T02:00:00Z</cp:lastPrinted>
  <dcterms:modified xsi:type="dcterms:W3CDTF">2023-12-06T02:18:36Z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ABDBB4A907F64CE08547FBE76DF8592F</vt:lpwstr>
  </property>
</Properties>
</file>