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FF0000"/>
          <w:sz w:val="44"/>
          <w:szCs w:val="44"/>
        </w:rPr>
      </w:pPr>
    </w:p>
    <w:p>
      <w:pPr>
        <w:jc w:val="center"/>
        <w:rPr>
          <w:color w:val="FF0000"/>
          <w:sz w:val="44"/>
          <w:szCs w:val="44"/>
        </w:rPr>
      </w:pPr>
      <w:bookmarkStart w:id="0" w:name="_GoBack"/>
      <w:bookmarkEnd w:id="0"/>
      <w:r>
        <w:rPr>
          <w:rFonts w:hint="eastAsia"/>
          <w:color w:val="FF0000"/>
          <w:sz w:val="44"/>
          <w:szCs w:val="44"/>
        </w:rPr>
        <w:t>中诚医药乐亭县有限公司第十一药房</w:t>
      </w:r>
    </w:p>
    <w:p>
      <w:pPr>
        <w:jc w:val="center"/>
        <w:rPr>
          <w:color w:val="FF0000"/>
          <w:sz w:val="44"/>
          <w:szCs w:val="44"/>
        </w:rPr>
      </w:pPr>
      <w:r>
        <w:rPr>
          <w:rFonts w:hint="eastAsia"/>
          <w:color w:val="FF0000"/>
          <w:sz w:val="44"/>
          <w:szCs w:val="44"/>
        </w:rPr>
        <w:t>聘任书</w:t>
      </w:r>
    </w:p>
    <w:p>
      <w:pPr>
        <w:rPr>
          <w:color w:val="FF0000"/>
          <w:sz w:val="30"/>
          <w:szCs w:val="30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因药房业务调整，经营范围增加中药饮片人事需求，现聘任刘爽为我店中药质量负责人，任期三年。</w:t>
      </w: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</w:p>
    <w:p>
      <w:pPr>
        <w:wordWrap w:val="0"/>
        <w:ind w:firstLine="640" w:firstLineChars="200"/>
        <w:jc w:val="right"/>
        <w:rPr>
          <w:sz w:val="32"/>
          <w:szCs w:val="32"/>
        </w:rPr>
      </w:pPr>
    </w:p>
    <w:p>
      <w:pPr>
        <w:wordWrap w:val="0"/>
        <w:ind w:firstLine="640" w:firstLineChars="20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日</w:t>
      </w:r>
      <w:r>
        <w:rPr>
          <w:sz w:val="32"/>
          <w:szCs w:val="32"/>
        </w:rPr>
        <w:t xml:space="preserve">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3D40"/>
    <w:rsid w:val="00202D7D"/>
    <w:rsid w:val="00215787"/>
    <w:rsid w:val="003740CF"/>
    <w:rsid w:val="00555B4D"/>
    <w:rsid w:val="005A6D60"/>
    <w:rsid w:val="00650D3B"/>
    <w:rsid w:val="00691B15"/>
    <w:rsid w:val="006E5D8D"/>
    <w:rsid w:val="007A1A2F"/>
    <w:rsid w:val="007F529D"/>
    <w:rsid w:val="008C1BAA"/>
    <w:rsid w:val="009772F1"/>
    <w:rsid w:val="00CD6682"/>
    <w:rsid w:val="00D23D40"/>
    <w:rsid w:val="00D3483D"/>
    <w:rsid w:val="00F13FC3"/>
    <w:rsid w:val="76C9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iPriority w:val="99"/>
    <w:rPr>
      <w:sz w:val="18"/>
      <w:szCs w:val="18"/>
    </w:rPr>
  </w:style>
  <w:style w:type="paragraph" w:styleId="3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12</Words>
  <Characters>72</Characters>
  <Lines>1</Lines>
  <Paragraphs>1</Paragraphs>
  <TotalTime>8</TotalTime>
  <ScaleCrop>false</ScaleCrop>
  <LinksUpToDate>false</LinksUpToDate>
  <CharactersWithSpaces>83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2018-07-26T00:37:00Z</dcterms:created>
  <dc:creator>杨明轩</dc:creator>
  <cp:lastModifiedBy>御鼎阁主</cp:lastModifiedBy>
  <cp:lastPrinted>2020-03-13T08:48:00Z</cp:lastPrinted>
  <dcterms:modified xsi:type="dcterms:W3CDTF">2021-04-16T07:03:58Z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7491088AAE0249E8AD47C3AE973F8989</vt:lpwstr>
  </property>
</Properties>
</file>